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5A92" w14:textId="77777777" w:rsidR="00D04D1E" w:rsidRPr="00A62150" w:rsidRDefault="00331A48" w:rsidP="00A62150">
      <w:pPr>
        <w:tabs>
          <w:tab w:val="center" w:pos="4513"/>
          <w:tab w:val="left" w:pos="6570"/>
        </w:tabs>
        <w:spacing w:after="0" w:line="240" w:lineRule="auto"/>
        <w:jc w:val="center"/>
        <w:rPr>
          <w:rFonts w:ascii="Arial" w:hAnsi="Arial" w:cs="Arial"/>
          <w:b/>
        </w:rPr>
      </w:pPr>
      <w:r w:rsidRPr="00A62150">
        <w:rPr>
          <w:rFonts w:ascii="Arial" w:hAnsi="Arial" w:cs="Arial"/>
          <w:b/>
        </w:rPr>
        <w:t xml:space="preserve"> </w:t>
      </w:r>
      <w:r w:rsidR="007C3A07" w:rsidRPr="00A62150">
        <w:rPr>
          <w:rFonts w:ascii="Arial" w:hAnsi="Arial" w:cs="Arial"/>
          <w:b/>
        </w:rPr>
        <w:t xml:space="preserve">PATIENT PARTICIPATION GROUP </w:t>
      </w:r>
      <w:r w:rsidR="00CC14BE" w:rsidRPr="00A62150">
        <w:rPr>
          <w:rFonts w:ascii="Arial" w:hAnsi="Arial" w:cs="Arial"/>
          <w:b/>
        </w:rPr>
        <w:t>MEETING</w:t>
      </w:r>
      <w:r w:rsidR="007C3A07" w:rsidRPr="00A62150">
        <w:rPr>
          <w:rFonts w:ascii="Arial" w:hAnsi="Arial" w:cs="Arial"/>
          <w:b/>
        </w:rPr>
        <w:t xml:space="preserve"> MINUTES</w:t>
      </w:r>
      <w:r w:rsidR="00603F72" w:rsidRPr="00A62150">
        <w:rPr>
          <w:rFonts w:ascii="Arial" w:hAnsi="Arial" w:cs="Arial"/>
          <w:b/>
        </w:rPr>
        <w:t xml:space="preserve"> </w:t>
      </w:r>
    </w:p>
    <w:p w14:paraId="04B95CCE" w14:textId="5AA40A92" w:rsidR="00A85AD6" w:rsidRPr="00A62150" w:rsidRDefault="002E5F73" w:rsidP="14EC2770">
      <w:pPr>
        <w:tabs>
          <w:tab w:val="center" w:pos="4513"/>
          <w:tab w:val="left" w:pos="6570"/>
        </w:tabs>
        <w:spacing w:after="0" w:line="240" w:lineRule="auto"/>
        <w:jc w:val="center"/>
        <w:rPr>
          <w:rFonts w:ascii="Arial" w:hAnsi="Arial" w:cs="Arial"/>
          <w:b/>
          <w:bCs/>
        </w:rPr>
      </w:pPr>
      <w:r w:rsidRPr="14EC2770">
        <w:rPr>
          <w:rFonts w:ascii="Arial" w:hAnsi="Arial" w:cs="Arial"/>
          <w:b/>
          <w:bCs/>
        </w:rPr>
        <w:t>T</w:t>
      </w:r>
      <w:r w:rsidR="1E44A0C4" w:rsidRPr="14EC2770">
        <w:rPr>
          <w:rFonts w:ascii="Arial" w:hAnsi="Arial" w:cs="Arial"/>
          <w:b/>
          <w:bCs/>
        </w:rPr>
        <w:t>uesday 23</w:t>
      </w:r>
      <w:r w:rsidR="1E44A0C4" w:rsidRPr="14EC2770">
        <w:rPr>
          <w:rFonts w:ascii="Arial" w:hAnsi="Arial" w:cs="Arial"/>
          <w:b/>
          <w:bCs/>
          <w:vertAlign w:val="superscript"/>
        </w:rPr>
        <w:t>rd</w:t>
      </w:r>
      <w:r w:rsidR="1E44A0C4" w:rsidRPr="14EC2770">
        <w:rPr>
          <w:rFonts w:ascii="Arial" w:hAnsi="Arial" w:cs="Arial"/>
          <w:b/>
          <w:bCs/>
        </w:rPr>
        <w:t xml:space="preserve"> September 2025</w:t>
      </w:r>
      <w:r w:rsidR="00CC14BE" w:rsidRPr="14EC2770">
        <w:rPr>
          <w:rFonts w:ascii="Arial" w:hAnsi="Arial" w:cs="Arial"/>
          <w:b/>
          <w:bCs/>
        </w:rPr>
        <w:t xml:space="preserve">, 2pm at </w:t>
      </w:r>
      <w:proofErr w:type="spellStart"/>
      <w:r w:rsidR="00CC14BE" w:rsidRPr="14EC2770">
        <w:rPr>
          <w:rFonts w:ascii="Arial" w:hAnsi="Arial" w:cs="Arial"/>
          <w:b/>
          <w:bCs/>
        </w:rPr>
        <w:t>Wallingbrook</w:t>
      </w:r>
      <w:proofErr w:type="spellEnd"/>
      <w:r w:rsidR="00CC14BE" w:rsidRPr="14EC2770">
        <w:rPr>
          <w:rFonts w:ascii="Arial" w:hAnsi="Arial" w:cs="Arial"/>
          <w:b/>
          <w:bCs/>
        </w:rPr>
        <w:t xml:space="preserve"> Health Centre</w:t>
      </w:r>
    </w:p>
    <w:p w14:paraId="672A6659" w14:textId="77777777" w:rsidR="00457B80" w:rsidRPr="00A62150" w:rsidRDefault="00457B80" w:rsidP="00A62150">
      <w:pPr>
        <w:spacing w:after="0" w:line="240" w:lineRule="auto"/>
        <w:jc w:val="center"/>
        <w:rPr>
          <w:rFonts w:ascii="Arial" w:hAnsi="Arial" w:cs="Arial"/>
          <w:b/>
        </w:rPr>
      </w:pPr>
    </w:p>
    <w:p w14:paraId="2B857D24" w14:textId="4979CED3" w:rsidR="001E2863" w:rsidRPr="00A62150" w:rsidRDefault="007C3A07" w:rsidP="14EC2770">
      <w:pPr>
        <w:spacing w:after="0" w:line="240" w:lineRule="auto"/>
        <w:rPr>
          <w:rFonts w:ascii="Arial" w:eastAsia="Arial" w:hAnsi="Arial" w:cs="Arial"/>
        </w:rPr>
      </w:pPr>
      <w:r w:rsidRPr="14EC2770">
        <w:rPr>
          <w:rFonts w:ascii="Arial" w:hAnsi="Arial" w:cs="Arial"/>
          <w:b/>
          <w:bCs/>
        </w:rPr>
        <w:t>Present:</w:t>
      </w:r>
      <w:r w:rsidR="00B947AE" w:rsidRPr="14EC2770">
        <w:rPr>
          <w:rFonts w:ascii="Arial" w:hAnsi="Arial" w:cs="Arial"/>
          <w:b/>
          <w:bCs/>
        </w:rPr>
        <w:t xml:space="preserve"> </w:t>
      </w:r>
      <w:r w:rsidR="00597DC7" w:rsidRPr="14EC2770">
        <w:rPr>
          <w:rFonts w:ascii="Arial" w:hAnsi="Arial" w:cs="Arial"/>
        </w:rPr>
        <w:t xml:space="preserve"> </w:t>
      </w:r>
      <w:r w:rsidR="32DFCA51" w:rsidRPr="14EC2770">
        <w:rPr>
          <w:rFonts w:ascii="Times New Roman" w:hAnsi="Times New Roman"/>
          <w:color w:val="000000" w:themeColor="text1"/>
        </w:rPr>
        <w:t xml:space="preserve">Maggie Samuel, Jack Earnshaw, Andrew Warner, Mary </w:t>
      </w:r>
      <w:proofErr w:type="spellStart"/>
      <w:r w:rsidR="32DFCA51" w:rsidRPr="14EC2770">
        <w:rPr>
          <w:rFonts w:ascii="Times New Roman" w:hAnsi="Times New Roman"/>
          <w:color w:val="000000" w:themeColor="text1"/>
        </w:rPr>
        <w:t>Bavidge</w:t>
      </w:r>
      <w:proofErr w:type="spellEnd"/>
      <w:r w:rsidR="32DFCA51" w:rsidRPr="14EC2770">
        <w:rPr>
          <w:rFonts w:ascii="Times New Roman" w:hAnsi="Times New Roman"/>
          <w:color w:val="000000" w:themeColor="text1"/>
        </w:rPr>
        <w:t>, Lucy Harris (WHG), Kirsty Aubrey-Smith (WHG Minutes)</w:t>
      </w:r>
    </w:p>
    <w:p w14:paraId="0A37501D" w14:textId="77777777" w:rsidR="00FA0792" w:rsidRPr="00A62150" w:rsidRDefault="00FA0792" w:rsidP="00A62150">
      <w:pPr>
        <w:spacing w:after="0" w:line="240" w:lineRule="auto"/>
        <w:rPr>
          <w:rFonts w:ascii="Arial" w:hAnsi="Arial" w:cs="Arial"/>
          <w:bCs/>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10"/>
        <w:gridCol w:w="1613"/>
      </w:tblGrid>
      <w:tr w:rsidR="00A97468" w:rsidRPr="00A62150" w14:paraId="45D8C2DB" w14:textId="77777777" w:rsidTr="14EC2770">
        <w:trPr>
          <w:trHeight w:val="300"/>
        </w:trPr>
        <w:tc>
          <w:tcPr>
            <w:tcW w:w="567" w:type="dxa"/>
          </w:tcPr>
          <w:p w14:paraId="5DAB6C7B" w14:textId="77777777" w:rsidR="00B74F22" w:rsidRPr="00A62150" w:rsidRDefault="00B74F22" w:rsidP="00A62150">
            <w:pPr>
              <w:spacing w:after="0" w:line="240" w:lineRule="auto"/>
              <w:rPr>
                <w:rFonts w:ascii="Arial" w:hAnsi="Arial" w:cs="Arial"/>
                <w:b/>
              </w:rPr>
            </w:pPr>
          </w:p>
          <w:p w14:paraId="0135CBF0" w14:textId="77777777" w:rsidR="00A97468" w:rsidRPr="00A62150" w:rsidRDefault="00A97468" w:rsidP="00A62150">
            <w:pPr>
              <w:spacing w:after="0" w:line="240" w:lineRule="auto"/>
              <w:rPr>
                <w:rFonts w:ascii="Arial" w:hAnsi="Arial" w:cs="Arial"/>
                <w:b/>
              </w:rPr>
            </w:pPr>
            <w:r w:rsidRPr="00A62150">
              <w:rPr>
                <w:rFonts w:ascii="Arial" w:hAnsi="Arial" w:cs="Arial"/>
                <w:b/>
              </w:rPr>
              <w:t>1</w:t>
            </w:r>
            <w:r w:rsidR="00A62150" w:rsidRPr="00A62150">
              <w:rPr>
                <w:rFonts w:ascii="Arial" w:hAnsi="Arial" w:cs="Arial"/>
                <w:b/>
              </w:rPr>
              <w:t>.</w:t>
            </w:r>
          </w:p>
        </w:tc>
        <w:tc>
          <w:tcPr>
            <w:tcW w:w="8310" w:type="dxa"/>
            <w:shd w:val="clear" w:color="auto" w:fill="auto"/>
          </w:tcPr>
          <w:p w14:paraId="02EB378F" w14:textId="77777777" w:rsidR="00B74F22" w:rsidRPr="00A62150" w:rsidRDefault="00B74F22" w:rsidP="00A62150">
            <w:pPr>
              <w:spacing w:after="0" w:line="240" w:lineRule="auto"/>
              <w:rPr>
                <w:rFonts w:ascii="Arial" w:hAnsi="Arial" w:cs="Arial"/>
                <w:bCs/>
              </w:rPr>
            </w:pPr>
          </w:p>
          <w:p w14:paraId="7CB928F4" w14:textId="3C40A793" w:rsidR="00B74F22" w:rsidRPr="00A62150" w:rsidRDefault="5D300DE8" w:rsidP="14EC2770">
            <w:pPr>
              <w:spacing w:after="0" w:line="240" w:lineRule="auto"/>
              <w:rPr>
                <w:rFonts w:ascii="Arial" w:eastAsia="Arial" w:hAnsi="Arial" w:cs="Arial"/>
              </w:rPr>
            </w:pPr>
            <w:r w:rsidRPr="14EC2770">
              <w:rPr>
                <w:rFonts w:ascii="Arial" w:hAnsi="Arial" w:cs="Arial"/>
                <w:b/>
                <w:bCs/>
              </w:rPr>
              <w:t>Apologies:</w:t>
            </w:r>
            <w:r w:rsidRPr="14EC2770">
              <w:rPr>
                <w:rFonts w:ascii="Arial" w:hAnsi="Arial" w:cs="Arial"/>
              </w:rPr>
              <w:t xml:space="preserve"> </w:t>
            </w:r>
            <w:r w:rsidR="3A601DC1" w:rsidRPr="14EC2770">
              <w:rPr>
                <w:rFonts w:ascii="Times New Roman" w:hAnsi="Times New Roman"/>
                <w:color w:val="000000" w:themeColor="text1"/>
              </w:rPr>
              <w:t>Bill Graham &amp; Rosemary Rives-Roberts</w:t>
            </w:r>
          </w:p>
        </w:tc>
        <w:tc>
          <w:tcPr>
            <w:tcW w:w="1613" w:type="dxa"/>
            <w:shd w:val="clear" w:color="auto" w:fill="auto"/>
          </w:tcPr>
          <w:p w14:paraId="6A05A809" w14:textId="77777777" w:rsidR="00A97468" w:rsidRPr="00A62150" w:rsidRDefault="00A97468" w:rsidP="00A62150">
            <w:pPr>
              <w:spacing w:after="0" w:line="240" w:lineRule="auto"/>
              <w:rPr>
                <w:rFonts w:ascii="Arial" w:hAnsi="Arial" w:cs="Arial"/>
                <w:b/>
              </w:rPr>
            </w:pPr>
          </w:p>
        </w:tc>
      </w:tr>
      <w:tr w:rsidR="00A97468" w:rsidRPr="00A62150" w14:paraId="23397719" w14:textId="77777777" w:rsidTr="14EC2770">
        <w:trPr>
          <w:trHeight w:val="300"/>
        </w:trPr>
        <w:tc>
          <w:tcPr>
            <w:tcW w:w="567" w:type="dxa"/>
          </w:tcPr>
          <w:p w14:paraId="5A39BBE3" w14:textId="77777777" w:rsidR="00B74F22" w:rsidRPr="00A62150" w:rsidRDefault="00B74F22" w:rsidP="00A62150">
            <w:pPr>
              <w:spacing w:after="0" w:line="240" w:lineRule="auto"/>
              <w:rPr>
                <w:rFonts w:ascii="Arial" w:hAnsi="Arial" w:cs="Arial"/>
                <w:b/>
              </w:rPr>
            </w:pPr>
          </w:p>
          <w:p w14:paraId="47886996" w14:textId="77777777" w:rsidR="00A97468" w:rsidRPr="00A62150" w:rsidRDefault="00A97468" w:rsidP="00A62150">
            <w:pPr>
              <w:spacing w:after="0" w:line="240" w:lineRule="auto"/>
              <w:rPr>
                <w:rFonts w:ascii="Arial" w:hAnsi="Arial" w:cs="Arial"/>
                <w:b/>
              </w:rPr>
            </w:pPr>
            <w:r w:rsidRPr="00A62150">
              <w:rPr>
                <w:rFonts w:ascii="Arial" w:hAnsi="Arial" w:cs="Arial"/>
                <w:b/>
              </w:rPr>
              <w:t>2</w:t>
            </w:r>
            <w:r w:rsidR="00A62150" w:rsidRPr="00A62150">
              <w:rPr>
                <w:rFonts w:ascii="Arial" w:hAnsi="Arial" w:cs="Arial"/>
                <w:b/>
              </w:rPr>
              <w:t>.</w:t>
            </w:r>
          </w:p>
        </w:tc>
        <w:tc>
          <w:tcPr>
            <w:tcW w:w="8310" w:type="dxa"/>
            <w:shd w:val="clear" w:color="auto" w:fill="auto"/>
          </w:tcPr>
          <w:p w14:paraId="41C8F396" w14:textId="77777777" w:rsidR="00B74F22" w:rsidRPr="00A62150" w:rsidRDefault="00B74F22" w:rsidP="00A62150">
            <w:pPr>
              <w:spacing w:after="0" w:line="240" w:lineRule="auto"/>
              <w:rPr>
                <w:rFonts w:ascii="Arial" w:hAnsi="Arial" w:cs="Arial"/>
                <w:bCs/>
              </w:rPr>
            </w:pPr>
          </w:p>
          <w:p w14:paraId="3A07A7DA" w14:textId="77777777" w:rsidR="004047C8" w:rsidRPr="00A62150" w:rsidRDefault="5D300DE8" w:rsidP="14EC2770">
            <w:pPr>
              <w:spacing w:after="0" w:line="240" w:lineRule="auto"/>
              <w:rPr>
                <w:rFonts w:ascii="Arial" w:hAnsi="Arial" w:cs="Arial"/>
                <w:b/>
                <w:bCs/>
              </w:rPr>
            </w:pPr>
            <w:r w:rsidRPr="14EC2770">
              <w:rPr>
                <w:rFonts w:ascii="Arial" w:hAnsi="Arial" w:cs="Arial"/>
                <w:b/>
                <w:bCs/>
              </w:rPr>
              <w:t xml:space="preserve">Approve minutes of </w:t>
            </w:r>
            <w:r w:rsidR="3D70C031" w:rsidRPr="14EC2770">
              <w:rPr>
                <w:rFonts w:ascii="Arial" w:hAnsi="Arial" w:cs="Arial"/>
                <w:b/>
                <w:bCs/>
              </w:rPr>
              <w:t xml:space="preserve">previous </w:t>
            </w:r>
            <w:r w:rsidRPr="14EC2770">
              <w:rPr>
                <w:rFonts w:ascii="Arial" w:hAnsi="Arial" w:cs="Arial"/>
                <w:b/>
                <w:bCs/>
              </w:rPr>
              <w:t>meeting</w:t>
            </w:r>
          </w:p>
          <w:p w14:paraId="77D1EF13" w14:textId="457EBBEA" w:rsidR="00B74F22" w:rsidRPr="00A62150" w:rsidRDefault="518FCB30" w:rsidP="14EC2770">
            <w:pPr>
              <w:spacing w:after="0" w:line="240" w:lineRule="auto"/>
              <w:rPr>
                <w:rFonts w:ascii="Arial" w:hAnsi="Arial" w:cs="Arial"/>
              </w:rPr>
            </w:pPr>
            <w:r w:rsidRPr="14EC2770">
              <w:rPr>
                <w:rFonts w:ascii="Arial" w:hAnsi="Arial" w:cs="Arial"/>
              </w:rPr>
              <w:t>Approved.</w:t>
            </w:r>
          </w:p>
          <w:p w14:paraId="0F2905F4" w14:textId="33E2E05E" w:rsidR="00B74F22" w:rsidRPr="00A62150" w:rsidRDefault="00B74F22" w:rsidP="14EC2770">
            <w:pPr>
              <w:spacing w:after="0" w:line="240" w:lineRule="auto"/>
              <w:rPr>
                <w:rFonts w:ascii="Arial" w:hAnsi="Arial" w:cs="Arial"/>
                <w:b/>
                <w:bCs/>
              </w:rPr>
            </w:pPr>
          </w:p>
          <w:p w14:paraId="14F92BFE" w14:textId="17622F57" w:rsidR="00B74F22" w:rsidRPr="00A62150" w:rsidRDefault="518FCB30" w:rsidP="14EC2770">
            <w:pPr>
              <w:spacing w:after="0" w:line="240" w:lineRule="auto"/>
              <w:rPr>
                <w:rFonts w:ascii="Arial" w:eastAsia="Arial" w:hAnsi="Arial" w:cs="Arial"/>
              </w:rPr>
            </w:pPr>
            <w:r w:rsidRPr="14EC2770">
              <w:rPr>
                <w:rFonts w:ascii="Times New Roman" w:hAnsi="Times New Roman"/>
                <w:color w:val="000000" w:themeColor="text1"/>
              </w:rPr>
              <w:t xml:space="preserve">a) Clarify all abbreviations RSV, DCCR, RCHT etc - </w:t>
            </w:r>
          </w:p>
          <w:p w14:paraId="1CB88B04" w14:textId="4025E621" w:rsidR="00B74F22" w:rsidRPr="00A62150" w:rsidRDefault="518FCB30" w:rsidP="14EC2770">
            <w:pPr>
              <w:spacing w:after="0" w:line="240" w:lineRule="auto"/>
              <w:rPr>
                <w:rFonts w:ascii="Arial" w:eastAsia="Arial" w:hAnsi="Arial" w:cs="Arial"/>
              </w:rPr>
            </w:pPr>
            <w:r w:rsidRPr="14EC2770">
              <w:rPr>
                <w:rFonts w:ascii="Times New Roman" w:hAnsi="Times New Roman"/>
                <w:color w:val="000000" w:themeColor="text1"/>
              </w:rPr>
              <w:t xml:space="preserve">b) Confidentiality form required for everyone except Andrew &amp; Jack K A-S </w:t>
            </w:r>
          </w:p>
          <w:p w14:paraId="44158427" w14:textId="2477D636" w:rsidR="00B74F22" w:rsidRPr="00A62150" w:rsidRDefault="518FCB30" w:rsidP="14EC2770">
            <w:pPr>
              <w:spacing w:after="0" w:line="240" w:lineRule="auto"/>
              <w:rPr>
                <w:rFonts w:ascii="Arial" w:eastAsia="Arial" w:hAnsi="Arial" w:cs="Arial"/>
              </w:rPr>
            </w:pPr>
            <w:r w:rsidRPr="14EC2770">
              <w:rPr>
                <w:rFonts w:ascii="Times New Roman" w:hAnsi="Times New Roman"/>
                <w:color w:val="000000" w:themeColor="text1"/>
              </w:rPr>
              <w:t xml:space="preserve">c) Grave talk given by John </w:t>
            </w:r>
            <w:proofErr w:type="spellStart"/>
            <w:r w:rsidRPr="14EC2770">
              <w:rPr>
                <w:rFonts w:ascii="Times New Roman" w:hAnsi="Times New Roman"/>
                <w:color w:val="000000" w:themeColor="text1"/>
              </w:rPr>
              <w:t>Bowra</w:t>
            </w:r>
            <w:proofErr w:type="spellEnd"/>
            <w:r w:rsidRPr="14EC2770">
              <w:rPr>
                <w:rFonts w:ascii="Times New Roman" w:hAnsi="Times New Roman"/>
                <w:color w:val="000000" w:themeColor="text1"/>
              </w:rPr>
              <w:t xml:space="preserve"> (surname to be corrected)</w:t>
            </w:r>
          </w:p>
          <w:p w14:paraId="75E29E81" w14:textId="217060DF" w:rsidR="00B74F22" w:rsidRPr="00A62150" w:rsidRDefault="518FCB30" w:rsidP="14EC2770">
            <w:pPr>
              <w:spacing w:after="0" w:line="240" w:lineRule="auto"/>
              <w:rPr>
                <w:rFonts w:ascii="Arial" w:eastAsia="Arial" w:hAnsi="Arial" w:cs="Arial"/>
              </w:rPr>
            </w:pPr>
            <w:r w:rsidRPr="14EC2770">
              <w:rPr>
                <w:rFonts w:ascii="Times New Roman" w:hAnsi="Times New Roman"/>
                <w:color w:val="000000" w:themeColor="text1"/>
              </w:rPr>
              <w:t>d) Incomplete sentence….</w:t>
            </w:r>
          </w:p>
        </w:tc>
        <w:tc>
          <w:tcPr>
            <w:tcW w:w="1613" w:type="dxa"/>
            <w:shd w:val="clear" w:color="auto" w:fill="auto"/>
          </w:tcPr>
          <w:p w14:paraId="4E76656D" w14:textId="20A50C50" w:rsidR="004047C8" w:rsidRPr="00A62150" w:rsidRDefault="19047F9D" w:rsidP="14EC2770">
            <w:pPr>
              <w:spacing w:after="0" w:line="240" w:lineRule="auto"/>
              <w:rPr>
                <w:rFonts w:ascii="Arial" w:hAnsi="Arial" w:cs="Arial"/>
              </w:rPr>
            </w:pPr>
            <w:r w:rsidRPr="14EC2770">
              <w:rPr>
                <w:rFonts w:ascii="Arial" w:hAnsi="Arial" w:cs="Arial"/>
              </w:rPr>
              <w:t xml:space="preserve"> </w:t>
            </w:r>
          </w:p>
          <w:p w14:paraId="290251A4" w14:textId="46A8F882" w:rsidR="004047C8" w:rsidRPr="00A62150" w:rsidRDefault="004047C8" w:rsidP="14EC2770">
            <w:pPr>
              <w:spacing w:after="0" w:line="240" w:lineRule="auto"/>
              <w:rPr>
                <w:rFonts w:ascii="Arial" w:hAnsi="Arial" w:cs="Arial"/>
              </w:rPr>
            </w:pPr>
          </w:p>
          <w:p w14:paraId="16D2D0CE" w14:textId="0C19EBDB" w:rsidR="004047C8" w:rsidRPr="00A62150" w:rsidRDefault="004047C8" w:rsidP="14EC2770">
            <w:pPr>
              <w:spacing w:after="0" w:line="240" w:lineRule="auto"/>
              <w:rPr>
                <w:rFonts w:ascii="Arial" w:hAnsi="Arial" w:cs="Arial"/>
              </w:rPr>
            </w:pPr>
          </w:p>
          <w:p w14:paraId="194AD274" w14:textId="280E1A62" w:rsidR="004047C8" w:rsidRPr="00A62150" w:rsidRDefault="004047C8" w:rsidP="14EC2770">
            <w:pPr>
              <w:spacing w:after="0" w:line="240" w:lineRule="auto"/>
              <w:rPr>
                <w:rFonts w:ascii="Arial" w:hAnsi="Arial" w:cs="Arial"/>
              </w:rPr>
            </w:pPr>
          </w:p>
          <w:p w14:paraId="29D6B04F" w14:textId="6F8D7320" w:rsidR="004047C8" w:rsidRPr="00A62150" w:rsidRDefault="607850EF" w:rsidP="14EC2770">
            <w:pPr>
              <w:spacing w:after="0" w:line="240" w:lineRule="auto"/>
              <w:rPr>
                <w:rFonts w:ascii="Arial" w:hAnsi="Arial" w:cs="Arial"/>
                <w:b/>
                <w:bCs/>
              </w:rPr>
            </w:pPr>
            <w:r w:rsidRPr="14EC2770">
              <w:rPr>
                <w:rFonts w:ascii="Arial" w:hAnsi="Arial" w:cs="Arial"/>
                <w:b/>
                <w:bCs/>
              </w:rPr>
              <w:t>K A-S to action all</w:t>
            </w:r>
          </w:p>
        </w:tc>
      </w:tr>
      <w:tr w:rsidR="00A97468" w:rsidRPr="00A62150" w14:paraId="36A88359" w14:textId="77777777" w:rsidTr="14EC2770">
        <w:trPr>
          <w:trHeight w:val="300"/>
        </w:trPr>
        <w:tc>
          <w:tcPr>
            <w:tcW w:w="567" w:type="dxa"/>
          </w:tcPr>
          <w:p w14:paraId="72A3D3EC" w14:textId="77777777" w:rsidR="00B74F22" w:rsidRPr="00A62150" w:rsidRDefault="00B74F22" w:rsidP="00A62150">
            <w:pPr>
              <w:spacing w:after="0" w:line="240" w:lineRule="auto"/>
              <w:rPr>
                <w:rFonts w:ascii="Arial" w:hAnsi="Arial" w:cs="Arial"/>
                <w:b/>
              </w:rPr>
            </w:pPr>
          </w:p>
          <w:p w14:paraId="1F75A9DD" w14:textId="77777777" w:rsidR="00A97468" w:rsidRPr="00A62150" w:rsidRDefault="00A97468" w:rsidP="00A62150">
            <w:pPr>
              <w:spacing w:after="0" w:line="240" w:lineRule="auto"/>
              <w:rPr>
                <w:rFonts w:ascii="Arial" w:hAnsi="Arial" w:cs="Arial"/>
                <w:b/>
              </w:rPr>
            </w:pPr>
            <w:r w:rsidRPr="00A62150">
              <w:rPr>
                <w:rFonts w:ascii="Arial" w:hAnsi="Arial" w:cs="Arial"/>
                <w:b/>
              </w:rPr>
              <w:t>3</w:t>
            </w:r>
            <w:r w:rsidR="00A62150" w:rsidRPr="00A62150">
              <w:rPr>
                <w:rFonts w:ascii="Arial" w:hAnsi="Arial" w:cs="Arial"/>
                <w:b/>
              </w:rPr>
              <w:t>.</w:t>
            </w:r>
          </w:p>
          <w:p w14:paraId="0D0B940D" w14:textId="77777777" w:rsidR="00815F17" w:rsidRPr="00A62150" w:rsidRDefault="00815F17" w:rsidP="00A62150">
            <w:pPr>
              <w:spacing w:after="0" w:line="240" w:lineRule="auto"/>
              <w:rPr>
                <w:rFonts w:ascii="Arial" w:hAnsi="Arial" w:cs="Arial"/>
                <w:b/>
              </w:rPr>
            </w:pPr>
          </w:p>
          <w:p w14:paraId="0E27B00A" w14:textId="77777777" w:rsidR="00597DC7" w:rsidRPr="00A62150" w:rsidRDefault="00597DC7" w:rsidP="00A62150">
            <w:pPr>
              <w:spacing w:after="0" w:line="240" w:lineRule="auto"/>
              <w:rPr>
                <w:rFonts w:ascii="Arial" w:hAnsi="Arial" w:cs="Arial"/>
                <w:b/>
              </w:rPr>
            </w:pPr>
          </w:p>
        </w:tc>
        <w:tc>
          <w:tcPr>
            <w:tcW w:w="8310" w:type="dxa"/>
            <w:shd w:val="clear" w:color="auto" w:fill="auto"/>
          </w:tcPr>
          <w:p w14:paraId="60061E4C" w14:textId="77777777" w:rsidR="00B74F22" w:rsidRPr="00A62150" w:rsidRDefault="00B74F22" w:rsidP="00A62150">
            <w:pPr>
              <w:spacing w:after="0" w:line="240" w:lineRule="auto"/>
              <w:rPr>
                <w:rFonts w:ascii="Arial" w:hAnsi="Arial" w:cs="Arial"/>
                <w:bCs/>
              </w:rPr>
            </w:pPr>
          </w:p>
          <w:p w14:paraId="5CE67C08" w14:textId="77777777" w:rsidR="00815F17" w:rsidRPr="00A62150" w:rsidRDefault="00597DC7" w:rsidP="00A62150">
            <w:pPr>
              <w:spacing w:after="0" w:line="240" w:lineRule="auto"/>
              <w:rPr>
                <w:rFonts w:ascii="Arial" w:hAnsi="Arial" w:cs="Arial"/>
                <w:bCs/>
              </w:rPr>
            </w:pPr>
            <w:r w:rsidRPr="14EC2770">
              <w:rPr>
                <w:rFonts w:ascii="Arial" w:hAnsi="Arial" w:cs="Arial"/>
                <w:b/>
                <w:bCs/>
              </w:rPr>
              <w:t xml:space="preserve">Actions from Previous meeting </w:t>
            </w:r>
          </w:p>
          <w:p w14:paraId="3C0F58AC" w14:textId="3F40A011"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a) To elect chair &amp; vice chair</w:t>
            </w:r>
          </w:p>
          <w:p w14:paraId="0E622C72" w14:textId="562B1295"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 xml:space="preserve">     a. Chair - Maggie volunteered to be acting chair. Proposed by JE, seconded by MB. Maggie offered to chair current meeting, however hopeful to have more members so another chair could take over. - SEE BELOW </w:t>
            </w:r>
          </w:p>
          <w:p w14:paraId="0D8A4F4C" w14:textId="64AEE898"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 xml:space="preserve">     b. Vice chair – Jack proposed by MB and seconded by MS</w:t>
            </w:r>
          </w:p>
          <w:p w14:paraId="19B97B3F" w14:textId="4068C7EC" w:rsidR="00A62150" w:rsidRPr="00A62150" w:rsidRDefault="00A62150" w:rsidP="14EC2770">
            <w:pPr>
              <w:spacing w:after="0" w:line="240" w:lineRule="auto"/>
              <w:rPr>
                <w:rFonts w:ascii="Times New Roman" w:hAnsi="Times New Roman"/>
                <w:color w:val="000000" w:themeColor="text1"/>
              </w:rPr>
            </w:pPr>
          </w:p>
          <w:p w14:paraId="0C447963" w14:textId="0A841307"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 xml:space="preserve"> b) Review Terms of Reference – Current policy agreed with following amendments:</w:t>
            </w:r>
          </w:p>
          <w:p w14:paraId="25EE85F4" w14:textId="5980896D"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 xml:space="preserve">      a. Section 2.1 “up to 8 members” </w:t>
            </w:r>
          </w:p>
          <w:p w14:paraId="0AC002C8" w14:textId="4BEE49CE"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 xml:space="preserve">      b. Annexe A1 – agreed to be reviewed annually, maximum of 3-year term. </w:t>
            </w:r>
          </w:p>
          <w:p w14:paraId="1C16F6E4" w14:textId="0A7191B4"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 xml:space="preserve">      c. Annexe B– we do not always have 4 members every meeting as stated. </w:t>
            </w:r>
          </w:p>
          <w:p w14:paraId="3E211FCC" w14:textId="321831D6"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 xml:space="preserve">      d. If 3 meetings are missed consecutively then approach members and ask if they wish to continue. </w:t>
            </w:r>
          </w:p>
          <w:p w14:paraId="3AC59F51" w14:textId="742476A9" w:rsidR="00A62150" w:rsidRPr="00A62150" w:rsidRDefault="2F8CCDB7" w:rsidP="14EC2770">
            <w:pPr>
              <w:spacing w:after="0" w:line="240" w:lineRule="auto"/>
              <w:rPr>
                <w:rFonts w:ascii="Arial" w:eastAsia="Arial" w:hAnsi="Arial" w:cs="Arial"/>
              </w:rPr>
            </w:pPr>
            <w:r w:rsidRPr="14EC2770">
              <w:rPr>
                <w:rFonts w:ascii="Times New Roman" w:hAnsi="Times New Roman"/>
                <w:color w:val="000000" w:themeColor="text1"/>
              </w:rPr>
              <w:t xml:space="preserve">       e. 2.5 - why needed in an appendix – makes it very clear for any new members – all agreed it is in a suitable format.</w:t>
            </w:r>
          </w:p>
        </w:tc>
        <w:tc>
          <w:tcPr>
            <w:tcW w:w="1613" w:type="dxa"/>
            <w:shd w:val="clear" w:color="auto" w:fill="auto"/>
          </w:tcPr>
          <w:p w14:paraId="44EAFD9C" w14:textId="77777777" w:rsidR="00A97468" w:rsidRPr="00A62150" w:rsidRDefault="00A97468" w:rsidP="00A62150">
            <w:pPr>
              <w:spacing w:after="0" w:line="240" w:lineRule="auto"/>
              <w:rPr>
                <w:rFonts w:ascii="Arial" w:hAnsi="Arial" w:cs="Arial"/>
                <w:b/>
              </w:rPr>
            </w:pPr>
          </w:p>
          <w:p w14:paraId="4B94D5A5" w14:textId="77777777" w:rsidR="00C33A62" w:rsidRPr="00A62150" w:rsidRDefault="00C33A62" w:rsidP="00A62150">
            <w:pPr>
              <w:spacing w:after="0" w:line="240" w:lineRule="auto"/>
              <w:rPr>
                <w:rFonts w:ascii="Arial" w:hAnsi="Arial" w:cs="Arial"/>
              </w:rPr>
            </w:pPr>
          </w:p>
          <w:p w14:paraId="5AE983FD" w14:textId="6098C7A0" w:rsidR="00A62150" w:rsidRPr="00A62150" w:rsidRDefault="00A62150" w:rsidP="14EC2770">
            <w:pPr>
              <w:spacing w:after="0" w:line="240" w:lineRule="auto"/>
              <w:rPr>
                <w:rFonts w:ascii="Arial" w:hAnsi="Arial" w:cs="Arial"/>
              </w:rPr>
            </w:pPr>
          </w:p>
          <w:p w14:paraId="3DEEC669" w14:textId="77777777" w:rsidR="00C33A62" w:rsidRPr="00A62150" w:rsidRDefault="00C33A62" w:rsidP="00A62150">
            <w:pPr>
              <w:spacing w:after="0" w:line="240" w:lineRule="auto"/>
              <w:rPr>
                <w:rFonts w:ascii="Arial" w:hAnsi="Arial" w:cs="Arial"/>
              </w:rPr>
            </w:pPr>
          </w:p>
          <w:p w14:paraId="6EAEED69" w14:textId="7D7FC86E" w:rsidR="00DF40BB" w:rsidRPr="00A62150" w:rsidRDefault="00DF40BB" w:rsidP="14EC2770">
            <w:pPr>
              <w:spacing w:after="0" w:line="240" w:lineRule="auto"/>
              <w:rPr>
                <w:rFonts w:ascii="Arial" w:hAnsi="Arial" w:cs="Arial"/>
              </w:rPr>
            </w:pPr>
          </w:p>
          <w:p w14:paraId="77447450" w14:textId="3342D62E" w:rsidR="00DF40BB" w:rsidRPr="00A62150" w:rsidRDefault="00DF40BB" w:rsidP="14EC2770">
            <w:pPr>
              <w:spacing w:after="0" w:line="240" w:lineRule="auto"/>
              <w:rPr>
                <w:rFonts w:ascii="Arial" w:hAnsi="Arial" w:cs="Arial"/>
              </w:rPr>
            </w:pPr>
          </w:p>
          <w:p w14:paraId="1A216004" w14:textId="6BA9C30C" w:rsidR="00DF40BB" w:rsidRPr="00A62150" w:rsidRDefault="00DF40BB" w:rsidP="14EC2770">
            <w:pPr>
              <w:spacing w:after="0" w:line="240" w:lineRule="auto"/>
              <w:rPr>
                <w:rFonts w:ascii="Arial" w:hAnsi="Arial" w:cs="Arial"/>
              </w:rPr>
            </w:pPr>
          </w:p>
          <w:p w14:paraId="37311E85" w14:textId="1CF2476E" w:rsidR="00DF40BB" w:rsidRPr="00A62150" w:rsidRDefault="00DF40BB" w:rsidP="14EC2770">
            <w:pPr>
              <w:spacing w:after="0" w:line="240" w:lineRule="auto"/>
              <w:rPr>
                <w:rFonts w:ascii="Arial" w:hAnsi="Arial" w:cs="Arial"/>
              </w:rPr>
            </w:pPr>
          </w:p>
          <w:p w14:paraId="769F7D6E" w14:textId="76907D28" w:rsidR="00DF40BB" w:rsidRPr="00A62150" w:rsidRDefault="00DF40BB" w:rsidP="14EC2770">
            <w:pPr>
              <w:spacing w:after="0" w:line="240" w:lineRule="auto"/>
              <w:rPr>
                <w:rFonts w:ascii="Arial" w:hAnsi="Arial" w:cs="Arial"/>
              </w:rPr>
            </w:pPr>
          </w:p>
          <w:p w14:paraId="3656B9AB" w14:textId="2849441B" w:rsidR="00DF40BB" w:rsidRPr="00A62150" w:rsidRDefault="2F8CCDB7" w:rsidP="14EC2770">
            <w:pPr>
              <w:spacing w:after="0" w:line="240" w:lineRule="auto"/>
              <w:rPr>
                <w:rFonts w:ascii="Arial" w:hAnsi="Arial" w:cs="Arial"/>
                <w:b/>
                <w:bCs/>
              </w:rPr>
            </w:pPr>
            <w:r w:rsidRPr="14EC2770">
              <w:rPr>
                <w:rFonts w:ascii="Arial" w:hAnsi="Arial" w:cs="Arial"/>
                <w:b/>
                <w:bCs/>
              </w:rPr>
              <w:t>b) K A-S to action</w:t>
            </w:r>
          </w:p>
        </w:tc>
      </w:tr>
      <w:tr w:rsidR="00A97468" w:rsidRPr="00A62150" w14:paraId="10A919CA" w14:textId="77777777" w:rsidTr="14EC2770">
        <w:trPr>
          <w:trHeight w:val="300"/>
        </w:trPr>
        <w:tc>
          <w:tcPr>
            <w:tcW w:w="567" w:type="dxa"/>
          </w:tcPr>
          <w:p w14:paraId="56C72689" w14:textId="38E67B66" w:rsidR="00A97468" w:rsidRPr="00A62150" w:rsidRDefault="4E237387" w:rsidP="14EC2770">
            <w:pPr>
              <w:spacing w:after="0" w:line="240" w:lineRule="auto"/>
              <w:rPr>
                <w:rFonts w:ascii="Arial" w:hAnsi="Arial" w:cs="Arial"/>
                <w:b/>
                <w:bCs/>
              </w:rPr>
            </w:pPr>
            <w:r w:rsidRPr="14EC2770">
              <w:rPr>
                <w:rFonts w:ascii="Arial" w:hAnsi="Arial" w:cs="Arial"/>
                <w:b/>
                <w:bCs/>
              </w:rPr>
              <w:t>4</w:t>
            </w:r>
            <w:r w:rsidR="00A62150" w:rsidRPr="14EC2770">
              <w:rPr>
                <w:rFonts w:ascii="Arial" w:hAnsi="Arial" w:cs="Arial"/>
                <w:b/>
                <w:bCs/>
              </w:rPr>
              <w:t>.</w:t>
            </w:r>
          </w:p>
        </w:tc>
        <w:tc>
          <w:tcPr>
            <w:tcW w:w="8310" w:type="dxa"/>
            <w:shd w:val="clear" w:color="auto" w:fill="auto"/>
          </w:tcPr>
          <w:p w14:paraId="460FD9AE" w14:textId="77777777" w:rsidR="006D2F03" w:rsidRPr="00A62150" w:rsidRDefault="00A62150" w:rsidP="00A62150">
            <w:pPr>
              <w:spacing w:after="0" w:line="240" w:lineRule="auto"/>
              <w:rPr>
                <w:rFonts w:ascii="Arial" w:hAnsi="Arial" w:cs="Arial"/>
                <w:b/>
              </w:rPr>
            </w:pPr>
            <w:r w:rsidRPr="00A62150">
              <w:rPr>
                <w:rFonts w:ascii="Arial" w:hAnsi="Arial" w:cs="Arial"/>
                <w:b/>
              </w:rPr>
              <w:t>WHG Update</w:t>
            </w:r>
          </w:p>
          <w:p w14:paraId="61D66A40" w14:textId="18EFF592" w:rsidR="00A62150" w:rsidRPr="00A62150" w:rsidRDefault="00A62150" w:rsidP="00A62150">
            <w:pPr>
              <w:spacing w:after="0" w:line="240" w:lineRule="auto"/>
              <w:rPr>
                <w:rFonts w:ascii="Arial" w:hAnsi="Arial"/>
                <w:b/>
                <w:bCs/>
              </w:rPr>
            </w:pPr>
            <w:r w:rsidRPr="14EC2770">
              <w:rPr>
                <w:rFonts w:ascii="Arial" w:hAnsi="Arial"/>
                <w:b/>
                <w:bCs/>
              </w:rPr>
              <w:t>Staffing</w:t>
            </w:r>
            <w:r w:rsidR="3946175B" w:rsidRPr="14EC2770">
              <w:rPr>
                <w:rFonts w:ascii="Arial" w:hAnsi="Arial"/>
                <w:b/>
                <w:bCs/>
              </w:rPr>
              <w:t>:</w:t>
            </w:r>
          </w:p>
          <w:p w14:paraId="1136E088" w14:textId="2F22BBEB" w:rsidR="00A62150" w:rsidRPr="00A62150" w:rsidRDefault="3946175B" w:rsidP="14EC2770">
            <w:pPr>
              <w:spacing w:after="0" w:line="240" w:lineRule="auto"/>
              <w:rPr>
                <w:rFonts w:ascii="Arial" w:eastAsia="Arial" w:hAnsi="Arial" w:cs="Arial"/>
              </w:rPr>
            </w:pPr>
            <w:r w:rsidRPr="14EC2770">
              <w:rPr>
                <w:rFonts w:ascii="Times New Roman" w:hAnsi="Times New Roman"/>
                <w:color w:val="000000" w:themeColor="text1"/>
              </w:rPr>
              <w:t>James Buckett, Paramedic started in August 2025.</w:t>
            </w:r>
          </w:p>
          <w:p w14:paraId="582E44D2" w14:textId="76A9C0EB" w:rsidR="00A62150" w:rsidRPr="00A62150" w:rsidRDefault="00A62150" w:rsidP="14EC2770">
            <w:pPr>
              <w:spacing w:after="0" w:line="240" w:lineRule="auto"/>
              <w:rPr>
                <w:rFonts w:ascii="Times New Roman" w:hAnsi="Times New Roman"/>
                <w:color w:val="000000" w:themeColor="text1"/>
              </w:rPr>
            </w:pPr>
          </w:p>
          <w:p w14:paraId="5411702B" w14:textId="4BD97D41" w:rsidR="00A62150" w:rsidRPr="00A62150" w:rsidRDefault="3946175B" w:rsidP="14EC2770">
            <w:pPr>
              <w:spacing w:after="0" w:line="240" w:lineRule="auto"/>
              <w:rPr>
                <w:rFonts w:ascii="Arial" w:hAnsi="Arial"/>
                <w:b/>
                <w:bCs/>
              </w:rPr>
            </w:pPr>
            <w:r w:rsidRPr="14EC2770">
              <w:rPr>
                <w:rFonts w:ascii="Arial" w:hAnsi="Arial"/>
                <w:b/>
                <w:bCs/>
              </w:rPr>
              <w:t>FFT data</w:t>
            </w:r>
            <w:r w:rsidR="7D387143" w:rsidRPr="14EC2770">
              <w:rPr>
                <w:rFonts w:ascii="Arial" w:hAnsi="Arial"/>
                <w:b/>
                <w:bCs/>
              </w:rPr>
              <w:t xml:space="preserve"> for August</w:t>
            </w:r>
            <w:r w:rsidRPr="14EC2770">
              <w:rPr>
                <w:rFonts w:ascii="Arial" w:hAnsi="Arial"/>
                <w:b/>
                <w:bCs/>
              </w:rPr>
              <w:t>:</w:t>
            </w:r>
          </w:p>
          <w:p w14:paraId="569AE5C6" w14:textId="4F1B736D" w:rsidR="00A62150" w:rsidRPr="00A62150" w:rsidRDefault="00A62150" w:rsidP="14EC2770">
            <w:pPr>
              <w:spacing w:after="0" w:line="240" w:lineRule="auto"/>
              <w:rPr>
                <w:rFonts w:ascii="Times New Roman" w:hAnsi="Times New Roman"/>
                <w:color w:val="000000" w:themeColor="text1"/>
              </w:rPr>
            </w:pPr>
          </w:p>
          <w:p w14:paraId="1D0AAB6E" w14:textId="6F1EF586" w:rsidR="00A62150" w:rsidRPr="00A62150" w:rsidRDefault="4577CF2A" w:rsidP="14EC2770">
            <w:pPr>
              <w:spacing w:after="0" w:line="240" w:lineRule="auto"/>
            </w:pPr>
            <w:r>
              <w:rPr>
                <w:noProof/>
              </w:rPr>
              <w:lastRenderedPageBreak/>
              <w:drawing>
                <wp:inline distT="0" distB="0" distL="0" distR="0" wp14:anchorId="6B5A6F83" wp14:editId="53BD68C9">
                  <wp:extent cx="2667372" cy="1495634"/>
                  <wp:effectExtent l="0" t="0" r="0" b="0"/>
                  <wp:docPr id="11719046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04694" name=""/>
                          <pic:cNvPicPr/>
                        </pic:nvPicPr>
                        <pic:blipFill>
                          <a:blip r:embed="rId9">
                            <a:extLst>
                              <a:ext uri="{28A0092B-C50C-407E-A947-70E740481C1C}">
                                <a14:useLocalDpi xmlns:a14="http://schemas.microsoft.com/office/drawing/2010/main" val="0"/>
                              </a:ext>
                            </a:extLst>
                          </a:blip>
                          <a:stretch>
                            <a:fillRect/>
                          </a:stretch>
                        </pic:blipFill>
                        <pic:spPr>
                          <a:xfrm>
                            <a:off x="0" y="0"/>
                            <a:ext cx="2667372" cy="1495634"/>
                          </a:xfrm>
                          <a:prstGeom prst="rect">
                            <a:avLst/>
                          </a:prstGeom>
                        </pic:spPr>
                      </pic:pic>
                    </a:graphicData>
                  </a:graphic>
                </wp:inline>
              </w:drawing>
            </w:r>
          </w:p>
          <w:p w14:paraId="5D29FCBF" w14:textId="101902D8" w:rsidR="00A62150" w:rsidRPr="00A62150" w:rsidRDefault="00A62150" w:rsidP="14EC2770">
            <w:pPr>
              <w:spacing w:after="0" w:line="240" w:lineRule="auto"/>
            </w:pPr>
          </w:p>
          <w:p w14:paraId="730E52B6" w14:textId="76A9C0EB" w:rsidR="00A62150" w:rsidRPr="00A62150" w:rsidRDefault="00A62150" w:rsidP="14EC2770">
            <w:pPr>
              <w:spacing w:after="0" w:line="240" w:lineRule="auto"/>
              <w:rPr>
                <w:rFonts w:ascii="Times New Roman" w:hAnsi="Times New Roman"/>
                <w:color w:val="000000" w:themeColor="text1"/>
              </w:rPr>
            </w:pPr>
          </w:p>
          <w:p w14:paraId="5584EF0E" w14:textId="51DD720F" w:rsidR="00A62150" w:rsidRPr="00A62150" w:rsidRDefault="4A3D89BB" w:rsidP="14EC2770">
            <w:pPr>
              <w:spacing w:after="0" w:line="240" w:lineRule="auto"/>
              <w:rPr>
                <w:rFonts w:ascii="Arial" w:hAnsi="Arial"/>
                <w:b/>
                <w:bCs/>
              </w:rPr>
            </w:pPr>
            <w:r w:rsidRPr="14EC2770">
              <w:rPr>
                <w:rFonts w:ascii="Arial" w:hAnsi="Arial"/>
                <w:b/>
                <w:bCs/>
              </w:rPr>
              <w:t>Patient Registration:</w:t>
            </w:r>
          </w:p>
          <w:p w14:paraId="035F73BE" w14:textId="208773A0" w:rsidR="00A62150" w:rsidRPr="00A62150" w:rsidRDefault="4A3D89BB" w:rsidP="14EC2770">
            <w:pPr>
              <w:pStyle w:val="ListParagraph"/>
              <w:numPr>
                <w:ilvl w:val="0"/>
                <w:numId w:val="4"/>
              </w:numPr>
              <w:spacing w:after="0" w:line="240" w:lineRule="auto"/>
            </w:pPr>
            <w:r w:rsidRPr="14EC2770">
              <w:rPr>
                <w:rFonts w:ascii="Times New Roman" w:hAnsi="Times New Roman"/>
                <w:color w:val="000000" w:themeColor="text1"/>
              </w:rPr>
              <w:t>Registered Patients – 7555</w:t>
            </w:r>
          </w:p>
          <w:p w14:paraId="29EEB3B3" w14:textId="0BE0769B" w:rsidR="00A62150" w:rsidRPr="00A62150" w:rsidRDefault="4A3D89BB" w:rsidP="14EC2770">
            <w:pPr>
              <w:pStyle w:val="ListParagraph"/>
              <w:numPr>
                <w:ilvl w:val="0"/>
                <w:numId w:val="4"/>
              </w:numPr>
              <w:spacing w:after="0" w:line="240" w:lineRule="auto"/>
              <w:rPr>
                <w:rFonts w:ascii="Times New Roman" w:hAnsi="Times New Roman"/>
                <w:color w:val="000000" w:themeColor="text1"/>
              </w:rPr>
            </w:pPr>
            <w:r w:rsidRPr="14EC2770">
              <w:rPr>
                <w:rFonts w:ascii="Times New Roman" w:hAnsi="Times New Roman"/>
                <w:color w:val="000000" w:themeColor="text1"/>
              </w:rPr>
              <w:t>Registered online – 3488</w:t>
            </w:r>
          </w:p>
          <w:p w14:paraId="7C7C6AA1" w14:textId="61AB2D24" w:rsidR="00A62150" w:rsidRPr="00A62150" w:rsidRDefault="4A3D89BB" w:rsidP="14EC2770">
            <w:pPr>
              <w:pStyle w:val="ListParagraph"/>
              <w:numPr>
                <w:ilvl w:val="0"/>
                <w:numId w:val="4"/>
              </w:numPr>
              <w:spacing w:after="0" w:line="240" w:lineRule="auto"/>
              <w:rPr>
                <w:rFonts w:ascii="Times New Roman" w:hAnsi="Times New Roman"/>
                <w:color w:val="000000" w:themeColor="text1"/>
              </w:rPr>
            </w:pPr>
            <w:r w:rsidRPr="14EC2770">
              <w:rPr>
                <w:rFonts w:ascii="Times New Roman" w:hAnsi="Times New Roman"/>
                <w:color w:val="000000" w:themeColor="text1"/>
              </w:rPr>
              <w:t>Non-attendance</w:t>
            </w:r>
            <w:r w:rsidR="0C035A99" w:rsidRPr="14EC2770">
              <w:rPr>
                <w:rFonts w:ascii="Times New Roman" w:hAnsi="Times New Roman"/>
                <w:color w:val="000000" w:themeColor="text1"/>
              </w:rPr>
              <w:t xml:space="preserve"> – total of 53 appointments in August not attended.</w:t>
            </w:r>
          </w:p>
          <w:p w14:paraId="3B0E6EA8" w14:textId="23FB4552" w:rsidR="00A62150" w:rsidRPr="00A62150" w:rsidRDefault="00A62150" w:rsidP="14EC2770">
            <w:pPr>
              <w:spacing w:after="0" w:line="240" w:lineRule="auto"/>
            </w:pPr>
          </w:p>
          <w:p w14:paraId="476A8AE2" w14:textId="76A9C0EB" w:rsidR="00A62150" w:rsidRPr="00A62150" w:rsidRDefault="00A62150" w:rsidP="14EC2770">
            <w:pPr>
              <w:spacing w:after="0" w:line="240" w:lineRule="auto"/>
              <w:rPr>
                <w:rFonts w:ascii="Times New Roman" w:hAnsi="Times New Roman"/>
                <w:color w:val="000000" w:themeColor="text1"/>
              </w:rPr>
            </w:pPr>
          </w:p>
          <w:p w14:paraId="33ABD11E" w14:textId="45D8D271" w:rsidR="00A62150" w:rsidRPr="00A62150" w:rsidRDefault="4A3D89BB" w:rsidP="14EC2770">
            <w:pPr>
              <w:spacing w:after="0" w:line="240" w:lineRule="auto"/>
              <w:rPr>
                <w:rFonts w:ascii="Arial" w:hAnsi="Arial"/>
                <w:b/>
                <w:bCs/>
              </w:rPr>
            </w:pPr>
            <w:r w:rsidRPr="14EC2770">
              <w:rPr>
                <w:rFonts w:ascii="Arial" w:hAnsi="Arial"/>
                <w:b/>
                <w:bCs/>
              </w:rPr>
              <w:t>Other:</w:t>
            </w:r>
          </w:p>
          <w:p w14:paraId="20B71FFA" w14:textId="04B06F67" w:rsidR="00A62150" w:rsidRPr="00A62150" w:rsidRDefault="4A3D89BB" w:rsidP="14EC2770">
            <w:pPr>
              <w:spacing w:after="0" w:line="240" w:lineRule="auto"/>
              <w:rPr>
                <w:rFonts w:ascii="Times New Roman" w:hAnsi="Times New Roman"/>
                <w:color w:val="000000" w:themeColor="text1"/>
              </w:rPr>
            </w:pPr>
            <w:r w:rsidRPr="14EC2770">
              <w:rPr>
                <w:rFonts w:ascii="Times New Roman" w:hAnsi="Times New Roman"/>
                <w:color w:val="000000" w:themeColor="text1"/>
              </w:rPr>
              <w:t xml:space="preserve">       a) Contractual changes from 1st October</w:t>
            </w:r>
            <w:r w:rsidR="5C6473D7" w:rsidRPr="14EC2770">
              <w:rPr>
                <w:rFonts w:ascii="Times New Roman" w:hAnsi="Times New Roman"/>
                <w:color w:val="000000" w:themeColor="text1"/>
              </w:rPr>
              <w:t>:</w:t>
            </w:r>
            <w:r w:rsidRPr="14EC2770">
              <w:rPr>
                <w:rFonts w:ascii="Times New Roman" w:hAnsi="Times New Roman"/>
                <w:color w:val="000000" w:themeColor="text1"/>
              </w:rPr>
              <w:t xml:space="preserve"> </w:t>
            </w:r>
          </w:p>
          <w:p w14:paraId="72F8EB47" w14:textId="4335E521" w:rsidR="00A62150" w:rsidRPr="00A62150" w:rsidRDefault="4A3D89BB" w:rsidP="14EC2770">
            <w:pPr>
              <w:pStyle w:val="ListParagraph"/>
              <w:spacing w:after="0" w:line="240" w:lineRule="auto"/>
              <w:rPr>
                <w:rFonts w:ascii="Times New Roman" w:hAnsi="Times New Roman"/>
                <w:color w:val="000000" w:themeColor="text1"/>
              </w:rPr>
            </w:pPr>
            <w:r w:rsidRPr="14EC2770">
              <w:rPr>
                <w:rFonts w:ascii="Times New Roman" w:hAnsi="Times New Roman"/>
                <w:color w:val="000000" w:themeColor="text1"/>
              </w:rPr>
              <w:t xml:space="preserve">New patient charter which will be displayed on all GP Surgery websites. </w:t>
            </w:r>
          </w:p>
          <w:p w14:paraId="6CF004DB" w14:textId="2F5E10C7" w:rsidR="00A62150" w:rsidRPr="00A62150" w:rsidRDefault="4A3D89BB" w:rsidP="14EC2770">
            <w:pPr>
              <w:pStyle w:val="ListParagraph"/>
              <w:spacing w:after="0" w:line="240" w:lineRule="auto"/>
              <w:rPr>
                <w:rFonts w:ascii="Times New Roman" w:hAnsi="Times New Roman"/>
                <w:color w:val="000000" w:themeColor="text1"/>
              </w:rPr>
            </w:pPr>
            <w:r w:rsidRPr="14EC2770">
              <w:rPr>
                <w:rFonts w:ascii="Times New Roman" w:hAnsi="Times New Roman"/>
                <w:color w:val="000000" w:themeColor="text1"/>
              </w:rPr>
              <w:t xml:space="preserve">The door at main site will be open until 18:30 Monday to Friday. </w:t>
            </w:r>
          </w:p>
          <w:p w14:paraId="18FAAE7C" w14:textId="4C3BC8A7" w:rsidR="00A62150" w:rsidRPr="00A62150" w:rsidRDefault="4A3D89BB" w:rsidP="14EC2770">
            <w:pPr>
              <w:pStyle w:val="ListParagraph"/>
              <w:spacing w:after="0" w:line="240" w:lineRule="auto"/>
              <w:rPr>
                <w:rFonts w:ascii="Times New Roman" w:hAnsi="Times New Roman"/>
                <w:color w:val="000000" w:themeColor="text1"/>
              </w:rPr>
            </w:pPr>
            <w:r w:rsidRPr="14EC2770">
              <w:rPr>
                <w:rFonts w:ascii="Times New Roman" w:hAnsi="Times New Roman"/>
                <w:color w:val="000000" w:themeColor="text1"/>
              </w:rPr>
              <w:t xml:space="preserve">Online consultation will be available from 07:00-18:30 </w:t>
            </w:r>
          </w:p>
          <w:p w14:paraId="06CDD4CC" w14:textId="3B562E65" w:rsidR="00A62150" w:rsidRPr="00A62150" w:rsidRDefault="00A62150" w:rsidP="14EC2770">
            <w:pPr>
              <w:pStyle w:val="ListParagraph"/>
              <w:spacing w:after="0" w:line="240" w:lineRule="auto"/>
              <w:rPr>
                <w:rFonts w:ascii="Times New Roman" w:hAnsi="Times New Roman"/>
                <w:color w:val="000000" w:themeColor="text1"/>
              </w:rPr>
            </w:pPr>
          </w:p>
          <w:p w14:paraId="7C63A3DA" w14:textId="4BEDF3C2" w:rsidR="00A62150" w:rsidRPr="00A62150" w:rsidRDefault="0131F499" w:rsidP="14EC2770">
            <w:pPr>
              <w:spacing w:after="0" w:line="240" w:lineRule="auto"/>
              <w:rPr>
                <w:rFonts w:ascii="Times New Roman" w:hAnsi="Times New Roman"/>
                <w:color w:val="000000" w:themeColor="text1"/>
              </w:rPr>
            </w:pPr>
            <w:r w:rsidRPr="14EC2770">
              <w:rPr>
                <w:rFonts w:ascii="Times New Roman" w:hAnsi="Times New Roman"/>
                <w:color w:val="000000" w:themeColor="text1"/>
              </w:rPr>
              <w:t xml:space="preserve">        b</w:t>
            </w:r>
            <w:r w:rsidR="4A3D89BB" w:rsidRPr="14EC2770">
              <w:rPr>
                <w:rFonts w:ascii="Times New Roman" w:hAnsi="Times New Roman"/>
                <w:color w:val="000000" w:themeColor="text1"/>
              </w:rPr>
              <w:t xml:space="preserve">) Flu and Covid Vaccinations - approximately 3800 invited 2200 booked. Sent by text, email and letters – emails and texts have prevented call queuing. First </w:t>
            </w:r>
            <w:proofErr w:type="spellStart"/>
            <w:r w:rsidR="4A3D89BB" w:rsidRPr="14EC2770">
              <w:rPr>
                <w:rFonts w:ascii="Times New Roman" w:hAnsi="Times New Roman"/>
                <w:color w:val="000000" w:themeColor="text1"/>
              </w:rPr>
              <w:t>Winkleigh</w:t>
            </w:r>
            <w:proofErr w:type="spellEnd"/>
            <w:r w:rsidR="4A3D89BB" w:rsidRPr="14EC2770">
              <w:rPr>
                <w:rFonts w:ascii="Times New Roman" w:hAnsi="Times New Roman"/>
                <w:color w:val="000000" w:themeColor="text1"/>
              </w:rPr>
              <w:t xml:space="preserve"> clinic after patient feedback this year, if goes well may consider extended clinics next y</w:t>
            </w:r>
            <w:r w:rsidR="2E5F5250" w:rsidRPr="14EC2770">
              <w:rPr>
                <w:rFonts w:ascii="Times New Roman" w:hAnsi="Times New Roman"/>
                <w:color w:val="000000" w:themeColor="text1"/>
              </w:rPr>
              <w:t>ea</w:t>
            </w:r>
            <w:r w:rsidR="4A3D89BB" w:rsidRPr="14EC2770">
              <w:rPr>
                <w:rFonts w:ascii="Times New Roman" w:hAnsi="Times New Roman"/>
                <w:color w:val="000000" w:themeColor="text1"/>
              </w:rPr>
              <w:t>r. Will send notices</w:t>
            </w:r>
            <w:r w:rsidR="6AA69DE1" w:rsidRPr="14EC2770">
              <w:rPr>
                <w:rFonts w:ascii="Times New Roman" w:hAnsi="Times New Roman"/>
                <w:color w:val="000000" w:themeColor="text1"/>
              </w:rPr>
              <w:t>.</w:t>
            </w:r>
          </w:p>
          <w:p w14:paraId="5DF1C93B" w14:textId="0F387927" w:rsidR="00A62150" w:rsidRPr="00A62150" w:rsidRDefault="6AA69DE1" w:rsidP="14EC2770">
            <w:pPr>
              <w:spacing w:before="240" w:after="240" w:line="240" w:lineRule="auto"/>
              <w:rPr>
                <w:rFonts w:ascii="Times New Roman" w:hAnsi="Times New Roman"/>
                <w:color w:val="000000" w:themeColor="text1"/>
              </w:rPr>
            </w:pPr>
            <w:r w:rsidRPr="14EC2770">
              <w:rPr>
                <w:rFonts w:ascii="Times New Roman" w:hAnsi="Times New Roman"/>
                <w:color w:val="000000" w:themeColor="text1"/>
              </w:rPr>
              <w:t xml:space="preserve">       c</w:t>
            </w:r>
            <w:r w:rsidR="4A3D89BB" w:rsidRPr="14EC2770">
              <w:rPr>
                <w:rFonts w:ascii="Times New Roman" w:hAnsi="Times New Roman"/>
                <w:color w:val="000000" w:themeColor="text1"/>
              </w:rPr>
              <w:t>) Prescription ATM - assessments for electrics and planning permission ongoing.</w:t>
            </w:r>
          </w:p>
          <w:p w14:paraId="073A485E" w14:textId="15F996F5" w:rsidR="00A62150" w:rsidRPr="00A62150" w:rsidRDefault="00A62150" w:rsidP="14EC2770">
            <w:pPr>
              <w:spacing w:after="0" w:line="240" w:lineRule="auto"/>
            </w:pPr>
          </w:p>
        </w:tc>
        <w:tc>
          <w:tcPr>
            <w:tcW w:w="1613" w:type="dxa"/>
            <w:shd w:val="clear" w:color="auto" w:fill="auto"/>
          </w:tcPr>
          <w:p w14:paraId="3461D779" w14:textId="77777777" w:rsidR="00A97468" w:rsidRPr="00A62150" w:rsidRDefault="00A97468" w:rsidP="00A62150">
            <w:pPr>
              <w:spacing w:after="0" w:line="240" w:lineRule="auto"/>
              <w:rPr>
                <w:rFonts w:ascii="Arial" w:hAnsi="Arial" w:cs="Arial"/>
                <w:b/>
              </w:rPr>
            </w:pPr>
          </w:p>
          <w:p w14:paraId="3CF2D8B6" w14:textId="77777777" w:rsidR="00B774BF" w:rsidRPr="00A62150" w:rsidRDefault="00B774BF" w:rsidP="00A62150">
            <w:pPr>
              <w:spacing w:after="0" w:line="240" w:lineRule="auto"/>
              <w:rPr>
                <w:rFonts w:ascii="Arial" w:hAnsi="Arial" w:cs="Arial"/>
                <w:b/>
              </w:rPr>
            </w:pPr>
          </w:p>
        </w:tc>
      </w:tr>
      <w:tr w:rsidR="003F1ECB" w:rsidRPr="00A62150" w14:paraId="71CD705C" w14:textId="77777777" w:rsidTr="14EC2770">
        <w:trPr>
          <w:trHeight w:val="300"/>
        </w:trPr>
        <w:tc>
          <w:tcPr>
            <w:tcW w:w="567" w:type="dxa"/>
          </w:tcPr>
          <w:p w14:paraId="45CB103B" w14:textId="77777777" w:rsidR="003F1ECB" w:rsidRPr="00A62150" w:rsidRDefault="00A96D3E" w:rsidP="00A62150">
            <w:pPr>
              <w:spacing w:after="0" w:line="240" w:lineRule="auto"/>
              <w:rPr>
                <w:rFonts w:ascii="Arial" w:hAnsi="Arial" w:cs="Arial"/>
                <w:b/>
              </w:rPr>
            </w:pPr>
            <w:r w:rsidRPr="00A62150">
              <w:rPr>
                <w:rFonts w:ascii="Arial" w:hAnsi="Arial" w:cs="Arial"/>
                <w:b/>
              </w:rPr>
              <w:t>7</w:t>
            </w:r>
            <w:r w:rsidR="003F1ECB" w:rsidRPr="00A62150">
              <w:rPr>
                <w:rFonts w:ascii="Arial" w:hAnsi="Arial" w:cs="Arial"/>
                <w:b/>
              </w:rPr>
              <w:t>.</w:t>
            </w:r>
          </w:p>
        </w:tc>
        <w:tc>
          <w:tcPr>
            <w:tcW w:w="8310" w:type="dxa"/>
            <w:shd w:val="clear" w:color="auto" w:fill="auto"/>
          </w:tcPr>
          <w:p w14:paraId="7F26A5C2" w14:textId="77777777" w:rsidR="00293341" w:rsidRDefault="00A62150" w:rsidP="14EC2770">
            <w:pPr>
              <w:spacing w:after="0" w:line="240" w:lineRule="auto"/>
              <w:rPr>
                <w:rFonts w:ascii="Arial" w:hAnsi="Arial" w:cs="Arial"/>
                <w:b/>
                <w:bCs/>
                <w:sz w:val="24"/>
                <w:szCs w:val="24"/>
              </w:rPr>
            </w:pPr>
            <w:r w:rsidRPr="14EC2770">
              <w:rPr>
                <w:rFonts w:ascii="Arial" w:hAnsi="Arial" w:cs="Arial"/>
                <w:b/>
                <w:bCs/>
                <w:sz w:val="24"/>
                <w:szCs w:val="24"/>
              </w:rPr>
              <w:t>Feedback from local representatives:</w:t>
            </w:r>
          </w:p>
          <w:p w14:paraId="63D9BA77" w14:textId="1E48AD58" w:rsidR="00A62150" w:rsidRPr="00A62150" w:rsidRDefault="00A62150" w:rsidP="14EC2770">
            <w:pPr>
              <w:spacing w:after="0" w:line="240" w:lineRule="auto"/>
              <w:rPr>
                <w:rFonts w:ascii="Arial" w:hAnsi="Arial" w:cs="Arial"/>
              </w:rPr>
            </w:pPr>
          </w:p>
          <w:p w14:paraId="44EC3FA8" w14:textId="3604FD10" w:rsidR="00A62150" w:rsidRPr="00A62150" w:rsidRDefault="18091A17" w:rsidP="14EC2770">
            <w:pPr>
              <w:spacing w:after="0" w:line="240" w:lineRule="auto"/>
              <w:rPr>
                <w:rFonts w:ascii="Arial" w:eastAsia="Arial" w:hAnsi="Arial" w:cs="Arial"/>
              </w:rPr>
            </w:pPr>
            <w:r w:rsidRPr="14EC2770">
              <w:rPr>
                <w:rFonts w:ascii="Times New Roman" w:hAnsi="Times New Roman"/>
                <w:color w:val="000000" w:themeColor="text1"/>
              </w:rPr>
              <w:t xml:space="preserve">        </w:t>
            </w:r>
            <w:r w:rsidR="0C96181B" w:rsidRPr="14EC2770">
              <w:rPr>
                <w:rFonts w:ascii="Times New Roman" w:hAnsi="Times New Roman"/>
                <w:color w:val="000000" w:themeColor="text1"/>
              </w:rPr>
              <w:t xml:space="preserve">a) eConsult concerns raised by JE – long list of possible symptoms- we have no control to change the emergency </w:t>
            </w:r>
            <w:r w:rsidR="5C5705A2" w:rsidRPr="14EC2770">
              <w:rPr>
                <w:rFonts w:ascii="Times New Roman" w:hAnsi="Times New Roman"/>
                <w:color w:val="000000" w:themeColor="text1"/>
              </w:rPr>
              <w:t>symptoms;</w:t>
            </w:r>
            <w:r w:rsidR="0C96181B" w:rsidRPr="14EC2770">
              <w:rPr>
                <w:rFonts w:ascii="Times New Roman" w:hAnsi="Times New Roman"/>
                <w:color w:val="000000" w:themeColor="text1"/>
              </w:rPr>
              <w:t xml:space="preserve"> it </w:t>
            </w:r>
            <w:proofErr w:type="gramStart"/>
            <w:r w:rsidR="0C96181B" w:rsidRPr="14EC2770">
              <w:rPr>
                <w:rFonts w:ascii="Times New Roman" w:hAnsi="Times New Roman"/>
                <w:color w:val="000000" w:themeColor="text1"/>
              </w:rPr>
              <w:t>has to</w:t>
            </w:r>
            <w:proofErr w:type="gramEnd"/>
            <w:r w:rsidR="0C96181B" w:rsidRPr="14EC2770">
              <w:rPr>
                <w:rFonts w:ascii="Times New Roman" w:hAnsi="Times New Roman"/>
                <w:color w:val="000000" w:themeColor="text1"/>
              </w:rPr>
              <w:t xml:space="preserve"> be worded as such for safety. </w:t>
            </w:r>
          </w:p>
          <w:p w14:paraId="0CB91BFD" w14:textId="1A207DFB" w:rsidR="00A62150" w:rsidRPr="00A62150" w:rsidRDefault="0C96181B" w:rsidP="14EC2770">
            <w:pPr>
              <w:spacing w:after="0" w:line="240" w:lineRule="auto"/>
              <w:rPr>
                <w:rFonts w:ascii="Arial" w:eastAsia="Arial" w:hAnsi="Arial" w:cs="Arial"/>
              </w:rPr>
            </w:pPr>
            <w:r w:rsidRPr="14EC2770">
              <w:rPr>
                <w:rFonts w:ascii="Times New Roman" w:hAnsi="Times New Roman"/>
                <w:color w:val="000000" w:themeColor="text1"/>
              </w:rPr>
              <w:t xml:space="preserve">Action - </w:t>
            </w:r>
            <w:proofErr w:type="spellStart"/>
            <w:r w:rsidRPr="14EC2770">
              <w:rPr>
                <w:rFonts w:ascii="Times New Roman" w:hAnsi="Times New Roman"/>
                <w:color w:val="000000" w:themeColor="text1"/>
              </w:rPr>
              <w:t>Wallingbrook</w:t>
            </w:r>
            <w:proofErr w:type="spellEnd"/>
            <w:r w:rsidRPr="14EC2770">
              <w:rPr>
                <w:rFonts w:ascii="Times New Roman" w:hAnsi="Times New Roman"/>
                <w:color w:val="000000" w:themeColor="text1"/>
              </w:rPr>
              <w:t xml:space="preserve"> website ensure options are clear re ALL the options to make appointments. </w:t>
            </w:r>
          </w:p>
          <w:p w14:paraId="7C133E2E" w14:textId="226CCED7" w:rsidR="00A62150" w:rsidRPr="00A62150" w:rsidRDefault="1FA2500A" w:rsidP="14EC2770">
            <w:pPr>
              <w:spacing w:after="0" w:line="240" w:lineRule="auto"/>
              <w:rPr>
                <w:rFonts w:ascii="Arial" w:eastAsia="Arial" w:hAnsi="Arial" w:cs="Arial"/>
              </w:rPr>
            </w:pPr>
            <w:r w:rsidRPr="14EC2770">
              <w:rPr>
                <w:rFonts w:ascii="Times New Roman" w:hAnsi="Times New Roman"/>
                <w:color w:val="000000" w:themeColor="text1"/>
              </w:rPr>
              <w:t xml:space="preserve">        </w:t>
            </w:r>
            <w:r w:rsidR="0C96181B" w:rsidRPr="14EC2770">
              <w:rPr>
                <w:rFonts w:ascii="Times New Roman" w:hAnsi="Times New Roman"/>
                <w:color w:val="000000" w:themeColor="text1"/>
              </w:rPr>
              <w:t xml:space="preserve">b) </w:t>
            </w:r>
            <w:proofErr w:type="spellStart"/>
            <w:r w:rsidR="0C96181B" w:rsidRPr="14EC2770">
              <w:rPr>
                <w:rFonts w:ascii="Times New Roman" w:hAnsi="Times New Roman"/>
                <w:color w:val="000000" w:themeColor="text1"/>
              </w:rPr>
              <w:t>Chulmleigh</w:t>
            </w:r>
            <w:proofErr w:type="spellEnd"/>
            <w:r w:rsidR="0C96181B" w:rsidRPr="14EC2770">
              <w:rPr>
                <w:rFonts w:ascii="Times New Roman" w:hAnsi="Times New Roman"/>
                <w:color w:val="000000" w:themeColor="text1"/>
              </w:rPr>
              <w:t xml:space="preserve"> &amp; </w:t>
            </w:r>
            <w:proofErr w:type="spellStart"/>
            <w:r w:rsidR="0C96181B" w:rsidRPr="14EC2770">
              <w:rPr>
                <w:rFonts w:ascii="Times New Roman" w:hAnsi="Times New Roman"/>
                <w:color w:val="000000" w:themeColor="text1"/>
              </w:rPr>
              <w:t>Chawleigh</w:t>
            </w:r>
            <w:proofErr w:type="spellEnd"/>
            <w:r w:rsidR="0C96181B" w:rsidRPr="14EC2770">
              <w:rPr>
                <w:rFonts w:ascii="Times New Roman" w:hAnsi="Times New Roman"/>
                <w:color w:val="000000" w:themeColor="text1"/>
              </w:rPr>
              <w:t xml:space="preserve"> Voluntary Car service raised by MS– coffee morning on 04 Oct. Chair and vice chair are standing down. Offered to share on Facebook for voluntary drivers &amp; display poster at flu clinic which is held on same date.</w:t>
            </w:r>
          </w:p>
          <w:p w14:paraId="5B626A8A" w14:textId="0F823345" w:rsidR="00A62150" w:rsidRPr="00A62150" w:rsidRDefault="4EF19BBE" w:rsidP="14EC2770">
            <w:pPr>
              <w:spacing w:after="0" w:line="240" w:lineRule="auto"/>
              <w:rPr>
                <w:rFonts w:ascii="Times New Roman" w:hAnsi="Times New Roman"/>
                <w:color w:val="000000" w:themeColor="text1"/>
              </w:rPr>
            </w:pPr>
            <w:r w:rsidRPr="14EC2770">
              <w:rPr>
                <w:rFonts w:ascii="Times New Roman" w:hAnsi="Times New Roman"/>
                <w:color w:val="000000" w:themeColor="text1"/>
              </w:rPr>
              <w:t xml:space="preserve">        </w:t>
            </w:r>
            <w:r w:rsidR="0C96181B" w:rsidRPr="14EC2770">
              <w:rPr>
                <w:rFonts w:ascii="Times New Roman" w:hAnsi="Times New Roman"/>
                <w:color w:val="000000" w:themeColor="text1"/>
              </w:rPr>
              <w:t xml:space="preserve">c) MS mentioned patient had commented TV screen too small to read from other side of the waiting room. Practice to be mindful of this when adding info. </w:t>
            </w:r>
          </w:p>
          <w:p w14:paraId="7EA80D00" w14:textId="53528E98" w:rsidR="00A62150" w:rsidRPr="00A62150" w:rsidRDefault="70287CB1" w:rsidP="14EC2770">
            <w:pPr>
              <w:spacing w:after="0" w:line="240" w:lineRule="auto"/>
              <w:rPr>
                <w:rFonts w:ascii="Times New Roman" w:hAnsi="Times New Roman"/>
                <w:color w:val="000000" w:themeColor="text1"/>
              </w:rPr>
            </w:pPr>
            <w:r w:rsidRPr="14EC2770">
              <w:rPr>
                <w:rFonts w:ascii="Times New Roman" w:hAnsi="Times New Roman"/>
                <w:color w:val="000000" w:themeColor="text1"/>
              </w:rPr>
              <w:t xml:space="preserve">        </w:t>
            </w:r>
            <w:r w:rsidR="0C96181B" w:rsidRPr="14EC2770">
              <w:rPr>
                <w:rFonts w:ascii="Times New Roman" w:hAnsi="Times New Roman"/>
                <w:color w:val="000000" w:themeColor="text1"/>
              </w:rPr>
              <w:t>d) Check if voluntary car service is on the TV presentation.</w:t>
            </w:r>
          </w:p>
          <w:p w14:paraId="2ECED50C" w14:textId="56980195" w:rsidR="00A62150" w:rsidRPr="00A62150" w:rsidRDefault="260B8741" w:rsidP="14EC2770">
            <w:pPr>
              <w:spacing w:after="0" w:line="240" w:lineRule="auto"/>
              <w:rPr>
                <w:rFonts w:ascii="Times New Roman" w:hAnsi="Times New Roman"/>
                <w:color w:val="000000" w:themeColor="text1"/>
              </w:rPr>
            </w:pPr>
            <w:r w:rsidRPr="14EC2770">
              <w:rPr>
                <w:rFonts w:ascii="Times New Roman" w:hAnsi="Times New Roman"/>
                <w:color w:val="000000" w:themeColor="text1"/>
              </w:rPr>
              <w:t xml:space="preserve">        </w:t>
            </w:r>
            <w:r w:rsidR="0C96181B" w:rsidRPr="14EC2770">
              <w:rPr>
                <w:rFonts w:ascii="Times New Roman" w:hAnsi="Times New Roman"/>
                <w:color w:val="000000" w:themeColor="text1"/>
              </w:rPr>
              <w:t xml:space="preserve">e) Door button reported multiple times to landlord – door scheduled for replacement. </w:t>
            </w:r>
          </w:p>
          <w:p w14:paraId="171BDC01" w14:textId="598F6E97" w:rsidR="00A62150" w:rsidRPr="00A62150" w:rsidRDefault="09790516" w:rsidP="14EC2770">
            <w:pPr>
              <w:spacing w:after="0" w:line="240" w:lineRule="auto"/>
              <w:rPr>
                <w:rFonts w:ascii="Arial" w:eastAsia="Arial" w:hAnsi="Arial" w:cs="Arial"/>
              </w:rPr>
            </w:pPr>
            <w:r w:rsidRPr="14EC2770">
              <w:rPr>
                <w:rFonts w:ascii="Times New Roman" w:hAnsi="Times New Roman"/>
                <w:color w:val="000000" w:themeColor="text1"/>
              </w:rPr>
              <w:t xml:space="preserve">        </w:t>
            </w:r>
            <w:r w:rsidR="0C96181B" w:rsidRPr="14EC2770">
              <w:rPr>
                <w:rFonts w:ascii="Times New Roman" w:hAnsi="Times New Roman"/>
                <w:color w:val="000000" w:themeColor="text1"/>
              </w:rPr>
              <w:t xml:space="preserve">f) PPG display board – photos of members, do not have consistent backgrounds and some are taken closer than others. Andrew is missing. Take new photos – next meeting </w:t>
            </w:r>
            <w:proofErr w:type="gramStart"/>
            <w:r w:rsidR="0C96181B" w:rsidRPr="14EC2770">
              <w:rPr>
                <w:rFonts w:ascii="Times New Roman" w:hAnsi="Times New Roman"/>
                <w:color w:val="000000" w:themeColor="text1"/>
              </w:rPr>
              <w:t>take</w:t>
            </w:r>
            <w:proofErr w:type="gramEnd"/>
            <w:r w:rsidR="0C96181B" w:rsidRPr="14EC2770">
              <w:rPr>
                <w:rFonts w:ascii="Times New Roman" w:hAnsi="Times New Roman"/>
                <w:color w:val="000000" w:themeColor="text1"/>
              </w:rPr>
              <w:t xml:space="preserve"> photos.</w:t>
            </w:r>
          </w:p>
        </w:tc>
        <w:tc>
          <w:tcPr>
            <w:tcW w:w="1613" w:type="dxa"/>
            <w:shd w:val="clear" w:color="auto" w:fill="auto"/>
          </w:tcPr>
          <w:p w14:paraId="2946DB82" w14:textId="77777777" w:rsidR="003F1ECB" w:rsidRPr="00A62150" w:rsidRDefault="003F1ECB" w:rsidP="00A62150">
            <w:pPr>
              <w:spacing w:after="0" w:line="240" w:lineRule="auto"/>
              <w:rPr>
                <w:rFonts w:ascii="Arial" w:hAnsi="Arial" w:cs="Arial"/>
              </w:rPr>
            </w:pPr>
          </w:p>
          <w:p w14:paraId="5997CC1D" w14:textId="77777777" w:rsidR="004A7099" w:rsidRPr="00A62150" w:rsidRDefault="004A7099" w:rsidP="00A62150">
            <w:pPr>
              <w:spacing w:after="0" w:line="240" w:lineRule="auto"/>
              <w:rPr>
                <w:rFonts w:ascii="Arial" w:hAnsi="Arial" w:cs="Arial"/>
              </w:rPr>
            </w:pPr>
          </w:p>
          <w:p w14:paraId="110FFD37" w14:textId="4D85CDC9" w:rsidR="00836A36" w:rsidRPr="00A62150" w:rsidRDefault="14EC2770" w:rsidP="14EC2770">
            <w:pPr>
              <w:spacing w:after="0" w:line="240" w:lineRule="auto"/>
              <w:rPr>
                <w:rFonts w:ascii="Arial" w:hAnsi="Arial" w:cs="Arial"/>
                <w:b/>
                <w:bCs/>
              </w:rPr>
            </w:pPr>
            <w:r w:rsidRPr="14EC2770">
              <w:rPr>
                <w:rFonts w:ascii="Arial" w:hAnsi="Arial" w:cs="Arial"/>
                <w:b/>
                <w:bCs/>
              </w:rPr>
              <w:t xml:space="preserve">a) </w:t>
            </w:r>
            <w:r w:rsidR="7D799152" w:rsidRPr="14EC2770">
              <w:rPr>
                <w:rFonts w:ascii="Arial" w:hAnsi="Arial" w:cs="Arial"/>
                <w:b/>
                <w:bCs/>
              </w:rPr>
              <w:t>K A-S to action</w:t>
            </w:r>
          </w:p>
          <w:p w14:paraId="32E6B36E" w14:textId="75979CC0" w:rsidR="14EC2770" w:rsidRDefault="14EC2770" w:rsidP="14EC2770">
            <w:pPr>
              <w:spacing w:after="0" w:line="240" w:lineRule="auto"/>
              <w:rPr>
                <w:rFonts w:ascii="Arial" w:hAnsi="Arial" w:cs="Arial"/>
                <w:b/>
                <w:bCs/>
              </w:rPr>
            </w:pPr>
          </w:p>
          <w:p w14:paraId="6B699379" w14:textId="77777777" w:rsidR="009A3C93" w:rsidRPr="00A62150" w:rsidRDefault="009A3C93" w:rsidP="14EC2770">
            <w:pPr>
              <w:spacing w:after="0" w:line="240" w:lineRule="auto"/>
              <w:rPr>
                <w:rFonts w:ascii="Arial" w:hAnsi="Arial" w:cs="Arial"/>
                <w:b/>
                <w:bCs/>
              </w:rPr>
            </w:pPr>
          </w:p>
          <w:p w14:paraId="147083CA" w14:textId="0C5C84BB" w:rsidR="009A3C93" w:rsidRPr="00A62150" w:rsidRDefault="7D799152" w:rsidP="14EC2770">
            <w:pPr>
              <w:spacing w:after="0" w:line="240" w:lineRule="auto"/>
              <w:rPr>
                <w:rFonts w:ascii="Arial" w:hAnsi="Arial" w:cs="Arial"/>
                <w:b/>
                <w:bCs/>
              </w:rPr>
            </w:pPr>
            <w:r w:rsidRPr="14EC2770">
              <w:rPr>
                <w:rFonts w:ascii="Arial" w:hAnsi="Arial" w:cs="Arial"/>
                <w:b/>
                <w:bCs/>
              </w:rPr>
              <w:t>b) K A-S to action</w:t>
            </w:r>
          </w:p>
          <w:p w14:paraId="52918E8E" w14:textId="1353C5AB" w:rsidR="009A3C93" w:rsidRPr="00A62150" w:rsidRDefault="009A3C93" w:rsidP="14EC2770">
            <w:pPr>
              <w:spacing w:after="0" w:line="240" w:lineRule="auto"/>
              <w:rPr>
                <w:rFonts w:ascii="Arial" w:hAnsi="Arial" w:cs="Arial"/>
                <w:b/>
                <w:bCs/>
              </w:rPr>
            </w:pPr>
          </w:p>
          <w:p w14:paraId="5C748AE2" w14:textId="60D95013" w:rsidR="009A3C93" w:rsidRPr="00A62150" w:rsidRDefault="009A3C93" w:rsidP="14EC2770">
            <w:pPr>
              <w:spacing w:after="0" w:line="240" w:lineRule="auto"/>
              <w:rPr>
                <w:rFonts w:ascii="Arial" w:hAnsi="Arial" w:cs="Arial"/>
                <w:b/>
                <w:bCs/>
              </w:rPr>
            </w:pPr>
          </w:p>
          <w:p w14:paraId="701AA04D" w14:textId="637E357B" w:rsidR="009A3C93" w:rsidRPr="00A62150" w:rsidRDefault="009A3C93" w:rsidP="14EC2770">
            <w:pPr>
              <w:spacing w:after="0" w:line="240" w:lineRule="auto"/>
              <w:rPr>
                <w:rFonts w:ascii="Arial" w:hAnsi="Arial" w:cs="Arial"/>
                <w:b/>
                <w:bCs/>
              </w:rPr>
            </w:pPr>
          </w:p>
          <w:p w14:paraId="4B9D7DF5" w14:textId="40414BD5" w:rsidR="009A3C93" w:rsidRPr="00A62150" w:rsidRDefault="14EC2770" w:rsidP="14EC2770">
            <w:pPr>
              <w:spacing w:after="0" w:line="240" w:lineRule="auto"/>
              <w:rPr>
                <w:rFonts w:ascii="Arial" w:hAnsi="Arial" w:cs="Arial"/>
                <w:b/>
                <w:bCs/>
              </w:rPr>
            </w:pPr>
            <w:r w:rsidRPr="14EC2770">
              <w:rPr>
                <w:rFonts w:ascii="Arial" w:hAnsi="Arial" w:cs="Arial"/>
                <w:b/>
                <w:bCs/>
              </w:rPr>
              <w:t xml:space="preserve">d) </w:t>
            </w:r>
            <w:r w:rsidR="7D799152" w:rsidRPr="14EC2770">
              <w:rPr>
                <w:rFonts w:ascii="Arial" w:hAnsi="Arial" w:cs="Arial"/>
                <w:b/>
                <w:bCs/>
              </w:rPr>
              <w:t>K A-S to action</w:t>
            </w:r>
          </w:p>
          <w:p w14:paraId="7AA7B17D" w14:textId="5F9BF2AE" w:rsidR="009A3C93" w:rsidRPr="00A62150" w:rsidRDefault="009A3C93" w:rsidP="14EC2770">
            <w:pPr>
              <w:spacing w:after="0" w:line="240" w:lineRule="auto"/>
              <w:rPr>
                <w:rFonts w:ascii="Arial" w:hAnsi="Arial" w:cs="Arial"/>
                <w:b/>
                <w:bCs/>
              </w:rPr>
            </w:pPr>
          </w:p>
          <w:p w14:paraId="3FE9F23F" w14:textId="6A2E9A88" w:rsidR="009A3C93" w:rsidRPr="00A62150" w:rsidRDefault="7D799152" w:rsidP="14EC2770">
            <w:pPr>
              <w:spacing w:after="0" w:line="240" w:lineRule="auto"/>
              <w:rPr>
                <w:rFonts w:ascii="Arial" w:hAnsi="Arial" w:cs="Arial"/>
                <w:b/>
                <w:bCs/>
              </w:rPr>
            </w:pPr>
            <w:r w:rsidRPr="14EC2770">
              <w:rPr>
                <w:rFonts w:ascii="Arial" w:hAnsi="Arial" w:cs="Arial"/>
                <w:b/>
                <w:bCs/>
              </w:rPr>
              <w:t>f)</w:t>
            </w:r>
            <w:r w:rsidR="2BF19E56" w:rsidRPr="14EC2770">
              <w:rPr>
                <w:rFonts w:ascii="Arial" w:hAnsi="Arial" w:cs="Arial"/>
                <w:b/>
                <w:bCs/>
              </w:rPr>
              <w:t xml:space="preserve"> K A-S to action</w:t>
            </w:r>
          </w:p>
        </w:tc>
      </w:tr>
      <w:tr w:rsidR="002D1924" w:rsidRPr="00A62150" w14:paraId="4ABDE051" w14:textId="77777777" w:rsidTr="14EC2770">
        <w:trPr>
          <w:trHeight w:val="300"/>
        </w:trPr>
        <w:tc>
          <w:tcPr>
            <w:tcW w:w="567" w:type="dxa"/>
          </w:tcPr>
          <w:p w14:paraId="3DF6D3BA" w14:textId="77777777" w:rsidR="002D1924" w:rsidRPr="00A62150" w:rsidRDefault="002D1924" w:rsidP="00A62150">
            <w:pPr>
              <w:spacing w:after="0" w:line="240" w:lineRule="auto"/>
              <w:rPr>
                <w:rFonts w:ascii="Arial" w:hAnsi="Arial" w:cs="Arial"/>
                <w:b/>
              </w:rPr>
            </w:pPr>
            <w:r w:rsidRPr="00A62150">
              <w:rPr>
                <w:rFonts w:ascii="Arial" w:hAnsi="Arial" w:cs="Arial"/>
                <w:b/>
              </w:rPr>
              <w:lastRenderedPageBreak/>
              <w:t>8.</w:t>
            </w:r>
          </w:p>
        </w:tc>
        <w:tc>
          <w:tcPr>
            <w:tcW w:w="8310" w:type="dxa"/>
            <w:shd w:val="clear" w:color="auto" w:fill="auto"/>
          </w:tcPr>
          <w:p w14:paraId="395BC546" w14:textId="77777777" w:rsidR="002D1924" w:rsidRPr="00A62150" w:rsidRDefault="39233B7F" w:rsidP="00A62150">
            <w:pPr>
              <w:spacing w:after="0" w:line="240" w:lineRule="auto"/>
              <w:rPr>
                <w:rFonts w:ascii="Arial" w:hAnsi="Arial" w:cs="Arial"/>
                <w:b/>
              </w:rPr>
            </w:pPr>
            <w:r w:rsidRPr="14EC2770">
              <w:rPr>
                <w:rFonts w:ascii="Arial" w:hAnsi="Arial" w:cs="Arial"/>
                <w:b/>
                <w:bCs/>
              </w:rPr>
              <w:t xml:space="preserve">Any Other Business </w:t>
            </w:r>
          </w:p>
          <w:p w14:paraId="53A0C2D1" w14:textId="33E3947D" w:rsidR="00A62150" w:rsidRPr="00A62150" w:rsidRDefault="21DFB722" w:rsidP="14EC2770">
            <w:pPr>
              <w:spacing w:after="0" w:line="240" w:lineRule="auto"/>
              <w:rPr>
                <w:rFonts w:ascii="Times New Roman" w:hAnsi="Times New Roman"/>
                <w:color w:val="000000" w:themeColor="text1"/>
              </w:rPr>
            </w:pPr>
            <w:r w:rsidRPr="14EC2770">
              <w:rPr>
                <w:rFonts w:ascii="Times New Roman" w:hAnsi="Times New Roman"/>
                <w:color w:val="000000" w:themeColor="text1"/>
              </w:rPr>
              <w:t xml:space="preserve">        </w:t>
            </w:r>
            <w:r w:rsidR="36B910F3" w:rsidRPr="14EC2770">
              <w:rPr>
                <w:rFonts w:ascii="Times New Roman" w:hAnsi="Times New Roman"/>
                <w:color w:val="000000" w:themeColor="text1"/>
              </w:rPr>
              <w:t xml:space="preserve">a) Review Local Activities </w:t>
            </w:r>
            <w:proofErr w:type="gramStart"/>
            <w:r w:rsidR="36B910F3" w:rsidRPr="14EC2770">
              <w:rPr>
                <w:rFonts w:ascii="Times New Roman" w:hAnsi="Times New Roman"/>
                <w:color w:val="000000" w:themeColor="text1"/>
              </w:rPr>
              <w:t>Info .</w:t>
            </w:r>
            <w:proofErr w:type="gramEnd"/>
            <w:r w:rsidR="36B910F3" w:rsidRPr="14EC2770">
              <w:rPr>
                <w:rFonts w:ascii="Times New Roman" w:hAnsi="Times New Roman"/>
                <w:color w:val="000000" w:themeColor="text1"/>
              </w:rPr>
              <w:t xml:space="preserve"> </w:t>
            </w:r>
          </w:p>
          <w:p w14:paraId="1E4353F6" w14:textId="715B0700" w:rsidR="00A62150" w:rsidRPr="00A62150" w:rsidRDefault="00A62150" w:rsidP="14EC2770">
            <w:pPr>
              <w:spacing w:after="0" w:line="240" w:lineRule="auto"/>
              <w:rPr>
                <w:rFonts w:ascii="Times New Roman" w:hAnsi="Times New Roman"/>
                <w:color w:val="000000" w:themeColor="text1"/>
              </w:rPr>
            </w:pPr>
          </w:p>
          <w:p w14:paraId="3845C391" w14:textId="77E44057" w:rsidR="00A62150" w:rsidRPr="00A62150" w:rsidRDefault="735CD931" w:rsidP="14EC2770">
            <w:pPr>
              <w:spacing w:after="0" w:line="240" w:lineRule="auto"/>
              <w:rPr>
                <w:rFonts w:ascii="Times New Roman" w:hAnsi="Times New Roman"/>
                <w:color w:val="000000" w:themeColor="text1"/>
              </w:rPr>
            </w:pPr>
            <w:r w:rsidRPr="14EC2770">
              <w:rPr>
                <w:rFonts w:ascii="Times New Roman" w:hAnsi="Times New Roman"/>
                <w:color w:val="000000" w:themeColor="text1"/>
              </w:rPr>
              <w:t xml:space="preserve">         </w:t>
            </w:r>
            <w:r w:rsidR="36B910F3" w:rsidRPr="14EC2770">
              <w:rPr>
                <w:rFonts w:ascii="Times New Roman" w:hAnsi="Times New Roman"/>
                <w:color w:val="000000" w:themeColor="text1"/>
              </w:rPr>
              <w:t>b) Organise Meeting Dates for 2026 – propose and circulate via email.</w:t>
            </w:r>
          </w:p>
          <w:p w14:paraId="7FA0C8E7" w14:textId="41F3E733" w:rsidR="00A62150" w:rsidRPr="00A62150" w:rsidRDefault="00A62150" w:rsidP="14EC2770">
            <w:pPr>
              <w:spacing w:after="0" w:line="240" w:lineRule="auto"/>
              <w:rPr>
                <w:rFonts w:ascii="Times New Roman" w:hAnsi="Times New Roman"/>
                <w:color w:val="000000" w:themeColor="text1"/>
              </w:rPr>
            </w:pPr>
          </w:p>
          <w:p w14:paraId="76D5DF79" w14:textId="67C727C0" w:rsidR="00A62150" w:rsidRPr="00A62150" w:rsidRDefault="51804AFE" w:rsidP="14EC2770">
            <w:pPr>
              <w:spacing w:after="0" w:line="240" w:lineRule="auto"/>
              <w:rPr>
                <w:rFonts w:ascii="Times New Roman" w:hAnsi="Times New Roman"/>
                <w:color w:val="000000" w:themeColor="text1"/>
              </w:rPr>
            </w:pPr>
            <w:r w:rsidRPr="14EC2770">
              <w:rPr>
                <w:rFonts w:ascii="Times New Roman" w:hAnsi="Times New Roman"/>
                <w:color w:val="000000" w:themeColor="text1"/>
              </w:rPr>
              <w:t xml:space="preserve">         </w:t>
            </w:r>
            <w:r w:rsidR="5FC614BE" w:rsidRPr="14EC2770">
              <w:rPr>
                <w:rFonts w:ascii="Times New Roman" w:hAnsi="Times New Roman"/>
                <w:color w:val="000000" w:themeColor="text1"/>
              </w:rPr>
              <w:t>c)</w:t>
            </w:r>
            <w:r w:rsidRPr="14EC2770">
              <w:rPr>
                <w:rFonts w:ascii="Times New Roman" w:hAnsi="Times New Roman"/>
                <w:color w:val="000000" w:themeColor="text1"/>
              </w:rPr>
              <w:t xml:space="preserve"> </w:t>
            </w:r>
            <w:r w:rsidR="36B910F3" w:rsidRPr="14EC2770">
              <w:rPr>
                <w:rFonts w:ascii="Times New Roman" w:hAnsi="Times New Roman"/>
                <w:color w:val="000000" w:themeColor="text1"/>
              </w:rPr>
              <w:t xml:space="preserve">Next Newsletter – Autumn/Winter include new contractual change, new PPG members, vaccine updates, encourage more patients to use monthly online ordering system – to allow </w:t>
            </w:r>
            <w:r w:rsidR="0DD1947E" w:rsidRPr="14EC2770">
              <w:rPr>
                <w:rFonts w:ascii="Times New Roman" w:hAnsi="Times New Roman"/>
                <w:color w:val="000000" w:themeColor="text1"/>
              </w:rPr>
              <w:t>dispensary to obtain stock.</w:t>
            </w:r>
          </w:p>
          <w:p w14:paraId="2000B8C5" w14:textId="1E2FA347" w:rsidR="00A62150" w:rsidRPr="00A62150" w:rsidRDefault="00A62150" w:rsidP="14EC2770">
            <w:pPr>
              <w:spacing w:after="0" w:line="240" w:lineRule="auto"/>
              <w:rPr>
                <w:rFonts w:ascii="Times New Roman" w:hAnsi="Times New Roman"/>
                <w:color w:val="000000" w:themeColor="text1"/>
              </w:rPr>
            </w:pPr>
          </w:p>
          <w:p w14:paraId="2C1C3852" w14:textId="030BBB4E" w:rsidR="00A62150" w:rsidRPr="00A62150" w:rsidRDefault="2D87095D" w:rsidP="14EC2770">
            <w:pPr>
              <w:spacing w:after="0" w:line="240" w:lineRule="auto"/>
              <w:rPr>
                <w:rFonts w:ascii="Arial" w:eastAsia="Arial" w:hAnsi="Arial" w:cs="Arial"/>
              </w:rPr>
            </w:pPr>
            <w:r w:rsidRPr="14EC2770">
              <w:rPr>
                <w:rFonts w:ascii="Times New Roman" w:hAnsi="Times New Roman"/>
                <w:color w:val="000000" w:themeColor="text1"/>
              </w:rPr>
              <w:t xml:space="preserve">         d) Contact new/potential members: WHG to share list. </w:t>
            </w:r>
          </w:p>
          <w:p w14:paraId="7CBBAB8D" w14:textId="2030FDE8" w:rsidR="00A62150" w:rsidRPr="00A62150" w:rsidRDefault="00A62150" w:rsidP="14EC2770">
            <w:pPr>
              <w:spacing w:after="0" w:line="240" w:lineRule="auto"/>
              <w:rPr>
                <w:rFonts w:ascii="Times New Roman" w:hAnsi="Times New Roman"/>
                <w:color w:val="000000" w:themeColor="text1"/>
              </w:rPr>
            </w:pPr>
          </w:p>
          <w:p w14:paraId="08CE6F91" w14:textId="098A788F" w:rsidR="00A62150" w:rsidRPr="00A62150" w:rsidRDefault="2D87095D" w:rsidP="14EC2770">
            <w:pPr>
              <w:spacing w:after="0" w:line="240" w:lineRule="auto"/>
              <w:rPr>
                <w:rFonts w:ascii="Arial" w:eastAsia="Arial" w:hAnsi="Arial" w:cs="Arial"/>
              </w:rPr>
            </w:pPr>
            <w:r w:rsidRPr="14EC2770">
              <w:rPr>
                <w:rFonts w:ascii="Times New Roman" w:hAnsi="Times New Roman"/>
                <w:color w:val="000000" w:themeColor="text1"/>
              </w:rPr>
              <w:t xml:space="preserve">         e) Consider contacting local contact mum and toddler groups to see if any have interest in joining.</w:t>
            </w:r>
          </w:p>
        </w:tc>
        <w:tc>
          <w:tcPr>
            <w:tcW w:w="1613" w:type="dxa"/>
            <w:shd w:val="clear" w:color="auto" w:fill="auto"/>
          </w:tcPr>
          <w:p w14:paraId="61CDCEAD" w14:textId="77777777" w:rsidR="002D1924" w:rsidRDefault="002D1924" w:rsidP="00A62150">
            <w:pPr>
              <w:spacing w:after="0" w:line="240" w:lineRule="auto"/>
              <w:rPr>
                <w:rFonts w:ascii="Arial" w:hAnsi="Arial" w:cs="Arial"/>
              </w:rPr>
            </w:pPr>
          </w:p>
          <w:p w14:paraId="6C3A3C8B" w14:textId="721ED472" w:rsidR="00A62150" w:rsidRPr="00A62150" w:rsidRDefault="50FDB936" w:rsidP="14EC2770">
            <w:pPr>
              <w:spacing w:after="0" w:line="240" w:lineRule="auto"/>
              <w:rPr>
                <w:rFonts w:ascii="Times New Roman" w:hAnsi="Times New Roman"/>
                <w:b/>
                <w:bCs/>
                <w:color w:val="000000" w:themeColor="text1"/>
              </w:rPr>
            </w:pPr>
            <w:r w:rsidRPr="14EC2770">
              <w:rPr>
                <w:rFonts w:ascii="Times New Roman" w:hAnsi="Times New Roman"/>
                <w:color w:val="000000" w:themeColor="text1"/>
              </w:rPr>
              <w:t xml:space="preserve"> </w:t>
            </w:r>
            <w:r w:rsidR="6702436F" w:rsidRPr="14EC2770">
              <w:rPr>
                <w:rFonts w:ascii="Times New Roman" w:hAnsi="Times New Roman"/>
                <w:color w:val="000000" w:themeColor="text1"/>
              </w:rPr>
              <w:t>a)</w:t>
            </w:r>
            <w:r w:rsidRPr="14EC2770">
              <w:rPr>
                <w:rFonts w:ascii="Times New Roman" w:hAnsi="Times New Roman"/>
                <w:b/>
                <w:bCs/>
                <w:color w:val="000000" w:themeColor="text1"/>
              </w:rPr>
              <w:t xml:space="preserve">  PPG representative </w:t>
            </w:r>
            <w:r w:rsidR="7A7884FD" w:rsidRPr="14EC2770">
              <w:rPr>
                <w:rFonts w:ascii="Times New Roman" w:hAnsi="Times New Roman"/>
                <w:b/>
                <w:bCs/>
                <w:color w:val="000000" w:themeColor="text1"/>
              </w:rPr>
              <w:t>to action for their area</w:t>
            </w:r>
          </w:p>
          <w:p w14:paraId="645E577B" w14:textId="7B661B8E" w:rsidR="00A62150" w:rsidRPr="00A62150" w:rsidRDefault="00A62150" w:rsidP="14EC2770">
            <w:pPr>
              <w:spacing w:after="0" w:line="240" w:lineRule="auto"/>
              <w:rPr>
                <w:rFonts w:ascii="Times New Roman" w:hAnsi="Times New Roman"/>
                <w:b/>
                <w:bCs/>
                <w:color w:val="000000" w:themeColor="text1"/>
              </w:rPr>
            </w:pPr>
          </w:p>
          <w:p w14:paraId="3CDD87C7" w14:textId="5CEFDC52" w:rsidR="00A62150" w:rsidRPr="00A62150" w:rsidRDefault="4C4C98E7" w:rsidP="14EC2770">
            <w:pPr>
              <w:spacing w:after="0" w:line="240" w:lineRule="auto"/>
              <w:rPr>
                <w:rFonts w:ascii="Times New Roman" w:hAnsi="Times New Roman"/>
                <w:b/>
                <w:bCs/>
                <w:color w:val="000000" w:themeColor="text1"/>
              </w:rPr>
            </w:pPr>
            <w:r w:rsidRPr="14EC2770">
              <w:rPr>
                <w:rFonts w:ascii="Times New Roman" w:hAnsi="Times New Roman"/>
                <w:b/>
                <w:bCs/>
                <w:color w:val="000000" w:themeColor="text1"/>
              </w:rPr>
              <w:t>b) K A-S to action</w:t>
            </w:r>
          </w:p>
          <w:p w14:paraId="7B7FB3C0" w14:textId="0996B03F" w:rsidR="00A62150" w:rsidRPr="00A62150" w:rsidRDefault="00A62150" w:rsidP="14EC2770">
            <w:pPr>
              <w:spacing w:after="0" w:line="240" w:lineRule="auto"/>
              <w:rPr>
                <w:rFonts w:ascii="Times New Roman" w:hAnsi="Times New Roman"/>
                <w:b/>
                <w:bCs/>
                <w:color w:val="000000" w:themeColor="text1"/>
              </w:rPr>
            </w:pPr>
          </w:p>
          <w:p w14:paraId="3762909F" w14:textId="31249A7C" w:rsidR="00A62150" w:rsidRPr="00A62150" w:rsidRDefault="14EC2770" w:rsidP="14EC2770">
            <w:pPr>
              <w:spacing w:after="0" w:line="240" w:lineRule="auto"/>
              <w:rPr>
                <w:rFonts w:ascii="Times New Roman" w:hAnsi="Times New Roman"/>
                <w:b/>
                <w:bCs/>
                <w:color w:val="000000" w:themeColor="text1"/>
              </w:rPr>
            </w:pPr>
            <w:r w:rsidRPr="14EC2770">
              <w:rPr>
                <w:rFonts w:ascii="Times New Roman" w:hAnsi="Times New Roman"/>
                <w:b/>
                <w:bCs/>
                <w:color w:val="000000" w:themeColor="text1"/>
              </w:rPr>
              <w:t xml:space="preserve">c) </w:t>
            </w:r>
            <w:r w:rsidR="57F5B6F7" w:rsidRPr="14EC2770">
              <w:rPr>
                <w:rFonts w:ascii="Times New Roman" w:hAnsi="Times New Roman"/>
                <w:b/>
                <w:bCs/>
                <w:color w:val="000000" w:themeColor="text1"/>
              </w:rPr>
              <w:t>K A-S to action</w:t>
            </w:r>
          </w:p>
          <w:p w14:paraId="625CD62D" w14:textId="4779EA24" w:rsidR="00A62150" w:rsidRPr="00A62150" w:rsidRDefault="00A62150" w:rsidP="14EC2770">
            <w:pPr>
              <w:spacing w:after="0" w:line="240" w:lineRule="auto"/>
              <w:rPr>
                <w:rFonts w:ascii="Times New Roman" w:hAnsi="Times New Roman"/>
                <w:b/>
                <w:bCs/>
                <w:color w:val="000000" w:themeColor="text1"/>
              </w:rPr>
            </w:pPr>
          </w:p>
          <w:p w14:paraId="266D87F2" w14:textId="1BB875A4" w:rsidR="00A62150" w:rsidRPr="00A62150" w:rsidRDefault="14EC2770" w:rsidP="14EC2770">
            <w:pPr>
              <w:spacing w:after="0" w:line="240" w:lineRule="auto"/>
              <w:rPr>
                <w:rFonts w:ascii="Times New Roman" w:hAnsi="Times New Roman"/>
                <w:b/>
                <w:bCs/>
                <w:color w:val="000000" w:themeColor="text1"/>
              </w:rPr>
            </w:pPr>
            <w:r w:rsidRPr="14EC2770">
              <w:rPr>
                <w:rFonts w:ascii="Times New Roman" w:hAnsi="Times New Roman"/>
                <w:b/>
                <w:bCs/>
                <w:color w:val="000000" w:themeColor="text1"/>
              </w:rPr>
              <w:t xml:space="preserve">d) </w:t>
            </w:r>
            <w:r w:rsidR="78DB3083" w:rsidRPr="14EC2770">
              <w:rPr>
                <w:rFonts w:ascii="Times New Roman" w:hAnsi="Times New Roman"/>
                <w:b/>
                <w:bCs/>
                <w:color w:val="000000" w:themeColor="text1"/>
              </w:rPr>
              <w:t>K A-S to action. MS to contact potential members and explain the role &amp; see if they are interested</w:t>
            </w:r>
          </w:p>
          <w:p w14:paraId="3E304DE5" w14:textId="6F559607" w:rsidR="00A62150" w:rsidRPr="00A62150" w:rsidRDefault="00A62150" w:rsidP="14EC2770">
            <w:pPr>
              <w:spacing w:after="0" w:line="240" w:lineRule="auto"/>
              <w:rPr>
                <w:rFonts w:ascii="Times New Roman" w:hAnsi="Times New Roman"/>
                <w:b/>
                <w:bCs/>
                <w:color w:val="000000" w:themeColor="text1"/>
              </w:rPr>
            </w:pPr>
          </w:p>
          <w:p w14:paraId="360039A3" w14:textId="3F9E8308" w:rsidR="00A62150" w:rsidRPr="00A62150" w:rsidRDefault="14EC2770" w:rsidP="14EC2770">
            <w:pPr>
              <w:spacing w:after="0" w:line="240" w:lineRule="auto"/>
              <w:rPr>
                <w:rFonts w:ascii="Times New Roman" w:hAnsi="Times New Roman"/>
                <w:b/>
                <w:bCs/>
                <w:color w:val="000000" w:themeColor="text1"/>
              </w:rPr>
            </w:pPr>
            <w:r w:rsidRPr="14EC2770">
              <w:rPr>
                <w:rFonts w:ascii="Times New Roman" w:hAnsi="Times New Roman"/>
                <w:b/>
                <w:bCs/>
                <w:color w:val="000000" w:themeColor="text1"/>
              </w:rPr>
              <w:t xml:space="preserve">e) </w:t>
            </w:r>
            <w:r w:rsidR="4432A05F" w:rsidRPr="14EC2770">
              <w:rPr>
                <w:rFonts w:ascii="Times New Roman" w:hAnsi="Times New Roman"/>
                <w:b/>
                <w:bCs/>
                <w:color w:val="000000" w:themeColor="text1"/>
              </w:rPr>
              <w:t>K A-S to share group details with MS</w:t>
            </w:r>
          </w:p>
        </w:tc>
      </w:tr>
      <w:tr w:rsidR="003F1ECB" w:rsidRPr="00A62150" w14:paraId="2ECEB07E" w14:textId="77777777" w:rsidTr="14EC2770">
        <w:trPr>
          <w:trHeight w:val="300"/>
        </w:trPr>
        <w:tc>
          <w:tcPr>
            <w:tcW w:w="567" w:type="dxa"/>
          </w:tcPr>
          <w:p w14:paraId="0F57406D" w14:textId="77777777" w:rsidR="003F1ECB" w:rsidRPr="00A62150" w:rsidRDefault="002D1924" w:rsidP="00A62150">
            <w:pPr>
              <w:spacing w:after="0" w:line="240" w:lineRule="auto"/>
              <w:rPr>
                <w:rFonts w:ascii="Arial" w:hAnsi="Arial" w:cs="Arial"/>
                <w:b/>
              </w:rPr>
            </w:pPr>
            <w:r w:rsidRPr="00A62150">
              <w:rPr>
                <w:rFonts w:ascii="Arial" w:hAnsi="Arial" w:cs="Arial"/>
                <w:b/>
              </w:rPr>
              <w:t>9</w:t>
            </w:r>
            <w:r w:rsidR="003F1ECB" w:rsidRPr="00A62150">
              <w:rPr>
                <w:rFonts w:ascii="Arial" w:hAnsi="Arial" w:cs="Arial"/>
                <w:b/>
              </w:rPr>
              <w:t>.</w:t>
            </w:r>
          </w:p>
        </w:tc>
        <w:tc>
          <w:tcPr>
            <w:tcW w:w="8310" w:type="dxa"/>
            <w:shd w:val="clear" w:color="auto" w:fill="auto"/>
          </w:tcPr>
          <w:p w14:paraId="38CAA606" w14:textId="3388E560" w:rsidR="003C76F4" w:rsidRPr="00A62150" w:rsidRDefault="625FC9E6" w:rsidP="14EC2770">
            <w:pPr>
              <w:spacing w:after="0" w:line="240" w:lineRule="auto"/>
              <w:rPr>
                <w:rFonts w:ascii="Arial" w:hAnsi="Arial" w:cs="Arial"/>
              </w:rPr>
            </w:pPr>
            <w:r w:rsidRPr="14EC2770">
              <w:rPr>
                <w:rFonts w:ascii="Arial" w:hAnsi="Arial" w:cs="Arial"/>
              </w:rPr>
              <w:t xml:space="preserve">Date of next meeting:  </w:t>
            </w:r>
            <w:r w:rsidR="21CF11E4" w:rsidRPr="14EC2770">
              <w:rPr>
                <w:rFonts w:ascii="Arial" w:hAnsi="Arial" w:cs="Arial"/>
              </w:rPr>
              <w:t>Tuesday 18</w:t>
            </w:r>
            <w:r w:rsidR="21CF11E4" w:rsidRPr="14EC2770">
              <w:rPr>
                <w:rFonts w:ascii="Arial" w:hAnsi="Arial" w:cs="Arial"/>
                <w:vertAlign w:val="superscript"/>
              </w:rPr>
              <w:t>th</w:t>
            </w:r>
            <w:r w:rsidR="21CF11E4" w:rsidRPr="14EC2770">
              <w:rPr>
                <w:rFonts w:ascii="Arial" w:hAnsi="Arial" w:cs="Arial"/>
              </w:rPr>
              <w:t xml:space="preserve"> November, 2pm – agreed.</w:t>
            </w:r>
          </w:p>
          <w:p w14:paraId="6BB9E253" w14:textId="77777777" w:rsidR="003F1ECB" w:rsidRPr="00A62150" w:rsidRDefault="003F1ECB" w:rsidP="00A62150">
            <w:pPr>
              <w:spacing w:after="0" w:line="240" w:lineRule="auto"/>
              <w:rPr>
                <w:rFonts w:ascii="Arial" w:hAnsi="Arial" w:cs="Arial"/>
                <w:bCs/>
              </w:rPr>
            </w:pPr>
          </w:p>
        </w:tc>
        <w:tc>
          <w:tcPr>
            <w:tcW w:w="1613" w:type="dxa"/>
            <w:shd w:val="clear" w:color="auto" w:fill="auto"/>
          </w:tcPr>
          <w:p w14:paraId="23DE523C" w14:textId="77777777" w:rsidR="003F1ECB" w:rsidRPr="00A62150" w:rsidRDefault="003F1ECB" w:rsidP="00A62150">
            <w:pPr>
              <w:spacing w:after="0" w:line="240" w:lineRule="auto"/>
              <w:rPr>
                <w:rFonts w:ascii="Arial" w:hAnsi="Arial" w:cs="Arial"/>
              </w:rPr>
            </w:pPr>
          </w:p>
        </w:tc>
      </w:tr>
    </w:tbl>
    <w:p w14:paraId="52E56223" w14:textId="77777777" w:rsidR="00646BD9" w:rsidRPr="00A62150" w:rsidRDefault="00646BD9" w:rsidP="00A62150">
      <w:pPr>
        <w:spacing w:after="0" w:line="240" w:lineRule="auto"/>
        <w:rPr>
          <w:rFonts w:ascii="Arial" w:hAnsi="Arial" w:cs="Arial"/>
        </w:rPr>
      </w:pPr>
    </w:p>
    <w:p w14:paraId="07547A01" w14:textId="77777777" w:rsidR="00187366" w:rsidRPr="00A62150" w:rsidRDefault="00187366" w:rsidP="00A62150">
      <w:pPr>
        <w:spacing w:after="0" w:line="240" w:lineRule="auto"/>
        <w:rPr>
          <w:rFonts w:ascii="Arial" w:hAnsi="Arial" w:cs="Arial"/>
          <w:b/>
        </w:rPr>
      </w:pPr>
    </w:p>
    <w:p w14:paraId="0F04E3D8" w14:textId="77777777" w:rsidR="0061553F" w:rsidRPr="00A62150" w:rsidRDefault="0061553F" w:rsidP="00A62150">
      <w:pPr>
        <w:spacing w:after="0" w:line="240" w:lineRule="auto"/>
        <w:jc w:val="both"/>
        <w:rPr>
          <w:rFonts w:ascii="Arial" w:hAnsi="Arial" w:cs="Arial"/>
          <w:i/>
        </w:rPr>
      </w:pPr>
      <w:r w:rsidRPr="00A62150">
        <w:rPr>
          <w:rFonts w:ascii="Arial" w:hAnsi="Arial" w:cs="Arial"/>
          <w:i/>
        </w:rPr>
        <w:t xml:space="preserve">Patients are reminded that all questions and comments for the practice are welcome.   You are welcome to contact the Patient Participation Group members, their contact details can be found at </w:t>
      </w:r>
      <w:proofErr w:type="spellStart"/>
      <w:r w:rsidRPr="00A62150">
        <w:rPr>
          <w:rFonts w:ascii="Arial" w:hAnsi="Arial" w:cs="Arial"/>
          <w:i/>
        </w:rPr>
        <w:t>Chulmleigh</w:t>
      </w:r>
      <w:proofErr w:type="spellEnd"/>
      <w:r w:rsidRPr="00A62150">
        <w:rPr>
          <w:rFonts w:ascii="Arial" w:hAnsi="Arial" w:cs="Arial"/>
          <w:i/>
        </w:rPr>
        <w:t xml:space="preserve"> and </w:t>
      </w:r>
      <w:proofErr w:type="spellStart"/>
      <w:r w:rsidRPr="00A62150">
        <w:rPr>
          <w:rFonts w:ascii="Arial" w:hAnsi="Arial" w:cs="Arial"/>
          <w:i/>
        </w:rPr>
        <w:t>Winkleigh</w:t>
      </w:r>
      <w:proofErr w:type="spellEnd"/>
      <w:r w:rsidRPr="00A62150">
        <w:rPr>
          <w:rFonts w:ascii="Arial" w:hAnsi="Arial" w:cs="Arial"/>
          <w:i/>
        </w:rPr>
        <w:t xml:space="preserve"> Surgeries. If you would like to discuss any matter with the practice directly, please contact Lucy Harris the Managing Partner who will be pleased to make an appointment to discuss the matter in confidence.</w:t>
      </w:r>
    </w:p>
    <w:p w14:paraId="5043CB0F" w14:textId="77777777" w:rsidR="003C76F4" w:rsidRPr="00A62150" w:rsidRDefault="003C76F4" w:rsidP="00A62150">
      <w:pPr>
        <w:spacing w:after="0" w:line="240" w:lineRule="auto"/>
        <w:jc w:val="both"/>
        <w:rPr>
          <w:rFonts w:ascii="Arial" w:hAnsi="Arial" w:cs="Arial"/>
          <w:i/>
        </w:rPr>
      </w:pPr>
    </w:p>
    <w:p w14:paraId="07459315" w14:textId="77777777" w:rsidR="003C76F4" w:rsidRPr="00A62150" w:rsidRDefault="003C76F4" w:rsidP="00A62150">
      <w:pPr>
        <w:spacing w:after="0" w:line="240" w:lineRule="auto"/>
        <w:jc w:val="both"/>
        <w:rPr>
          <w:rFonts w:ascii="Arial" w:hAnsi="Arial" w:cs="Arial"/>
          <w:i/>
        </w:rPr>
      </w:pPr>
    </w:p>
    <w:p w14:paraId="6537F28F" w14:textId="77777777" w:rsidR="003C76F4" w:rsidRPr="00A62150" w:rsidRDefault="003C76F4" w:rsidP="00A62150">
      <w:pPr>
        <w:spacing w:after="0" w:line="240" w:lineRule="auto"/>
        <w:jc w:val="both"/>
        <w:rPr>
          <w:rFonts w:ascii="Arial" w:hAnsi="Arial" w:cs="Arial"/>
          <w:i/>
        </w:rPr>
      </w:pPr>
    </w:p>
    <w:p w14:paraId="6DFB9E20" w14:textId="77777777" w:rsidR="003C76F4" w:rsidRPr="00A62150" w:rsidRDefault="003C76F4" w:rsidP="00A62150">
      <w:pPr>
        <w:spacing w:after="0" w:line="240" w:lineRule="auto"/>
        <w:rPr>
          <w:rFonts w:ascii="Arial" w:hAnsi="Arial" w:cs="Arial"/>
          <w:b/>
          <w:bCs/>
        </w:rPr>
      </w:pPr>
    </w:p>
    <w:p w14:paraId="44E871BC" w14:textId="77777777" w:rsidR="003C76F4" w:rsidRPr="00A62150" w:rsidRDefault="003C76F4" w:rsidP="00A62150">
      <w:pPr>
        <w:spacing w:after="0" w:line="240" w:lineRule="auto"/>
        <w:jc w:val="both"/>
        <w:rPr>
          <w:rFonts w:ascii="Arial" w:hAnsi="Arial" w:cs="Arial"/>
          <w:i/>
        </w:rPr>
      </w:pPr>
    </w:p>
    <w:p w14:paraId="144A5D23" w14:textId="77777777" w:rsidR="007C3A07" w:rsidRPr="00A62150" w:rsidRDefault="007C3A07" w:rsidP="00A62150">
      <w:pPr>
        <w:spacing w:after="0" w:line="240" w:lineRule="auto"/>
        <w:jc w:val="both"/>
        <w:rPr>
          <w:rFonts w:ascii="Arial" w:hAnsi="Arial" w:cs="Arial"/>
          <w:i/>
        </w:rPr>
      </w:pPr>
    </w:p>
    <w:sectPr w:rsidR="007C3A07" w:rsidRPr="00A62150" w:rsidSect="00A62150">
      <w:headerReference w:type="default" r:id="rId10"/>
      <w:footerReference w:type="default" r:id="rId11"/>
      <w:footerReference w:type="first" r:id="rId12"/>
      <w:pgSz w:w="11906" w:h="16838"/>
      <w:pgMar w:top="720" w:right="720" w:bottom="720" w:left="720" w:header="708" w:footer="5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10EB" w14:textId="77777777" w:rsidR="00AD273B" w:rsidRDefault="00AD273B">
      <w:r>
        <w:separator/>
      </w:r>
    </w:p>
  </w:endnote>
  <w:endnote w:type="continuationSeparator" w:id="0">
    <w:p w14:paraId="637805D2" w14:textId="77777777" w:rsidR="00AD273B" w:rsidRDefault="00AD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884B" w14:textId="77777777" w:rsidR="00BD3DC1" w:rsidRDefault="00BD3DC1" w:rsidP="00BD3DC1">
    <w:pPr>
      <w:spacing w:after="0" w:line="240" w:lineRule="auto"/>
      <w:jc w:val="center"/>
      <w:rPr>
        <w:rFonts w:ascii="Arial" w:hAnsi="Arial" w:cs="Arial"/>
        <w:color w:val="999999"/>
        <w:sz w:val="18"/>
        <w:szCs w:val="18"/>
      </w:rPr>
    </w:pPr>
    <w:r>
      <w:rPr>
        <w:rFonts w:ascii="Arial" w:hAnsi="Arial" w:cs="Arial"/>
        <w:color w:val="999999"/>
        <w:sz w:val="20"/>
        <w:szCs w:val="20"/>
      </w:rPr>
      <w:t xml:space="preserve">Correspondence to: </w:t>
    </w:r>
    <w:proofErr w:type="spellStart"/>
    <w:r>
      <w:rPr>
        <w:rFonts w:ascii="Arial" w:hAnsi="Arial" w:cs="Arial"/>
        <w:color w:val="999999"/>
        <w:sz w:val="20"/>
        <w:szCs w:val="20"/>
      </w:rPr>
      <w:t>Wallingbrook</w:t>
    </w:r>
    <w:proofErr w:type="spellEnd"/>
    <w:r>
      <w:rPr>
        <w:rFonts w:ascii="Arial" w:hAnsi="Arial" w:cs="Arial"/>
        <w:color w:val="999999"/>
        <w:sz w:val="20"/>
        <w:szCs w:val="20"/>
      </w:rPr>
      <w:t xml:space="preserve"> Health Centre, </w:t>
    </w:r>
    <w:smartTag w:uri="urn:schemas-microsoft-com:office:smarttags" w:element="Street">
      <w:smartTag w:uri="urn:schemas-microsoft-com:office:smarttags" w:element="address">
        <w:r>
          <w:rPr>
            <w:rFonts w:ascii="Arial" w:hAnsi="Arial" w:cs="Arial"/>
            <w:color w:val="999999"/>
            <w:sz w:val="18"/>
            <w:szCs w:val="18"/>
          </w:rPr>
          <w:t>Back Lane</w:t>
        </w:r>
      </w:smartTag>
    </w:smartTag>
    <w:r>
      <w:rPr>
        <w:rFonts w:ascii="Arial" w:hAnsi="Arial" w:cs="Arial"/>
        <w:color w:val="999999"/>
        <w:sz w:val="18"/>
        <w:szCs w:val="18"/>
      </w:rPr>
      <w:t xml:space="preserve">, </w:t>
    </w:r>
    <w:proofErr w:type="spellStart"/>
    <w:r>
      <w:rPr>
        <w:rFonts w:ascii="Arial" w:hAnsi="Arial" w:cs="Arial"/>
        <w:color w:val="999999"/>
        <w:sz w:val="18"/>
        <w:szCs w:val="18"/>
      </w:rPr>
      <w:t>Chulmleigh</w:t>
    </w:r>
    <w:proofErr w:type="spellEnd"/>
    <w:r>
      <w:rPr>
        <w:rFonts w:ascii="Arial" w:hAnsi="Arial" w:cs="Arial"/>
        <w:color w:val="999999"/>
        <w:sz w:val="18"/>
        <w:szCs w:val="18"/>
      </w:rPr>
      <w:t>,</w:t>
    </w:r>
  </w:p>
  <w:p w14:paraId="3ECA120B" w14:textId="77777777" w:rsidR="00BD3DC1" w:rsidRDefault="00BD3DC1" w:rsidP="00BD3DC1">
    <w:pPr>
      <w:spacing w:after="0" w:line="240" w:lineRule="auto"/>
      <w:jc w:val="center"/>
      <w:rPr>
        <w:rFonts w:ascii="Arial" w:hAnsi="Arial" w:cs="Arial"/>
        <w:color w:val="999999"/>
        <w:sz w:val="20"/>
        <w:szCs w:val="20"/>
      </w:rPr>
    </w:pPr>
    <w:smartTag w:uri="urn:schemas-microsoft-com:office:smarttags" w:element="place">
      <w:r>
        <w:rPr>
          <w:rFonts w:ascii="Arial" w:hAnsi="Arial" w:cs="Arial"/>
          <w:color w:val="999999"/>
          <w:sz w:val="18"/>
          <w:szCs w:val="18"/>
        </w:rPr>
        <w:t>Devon</w:t>
      </w:r>
    </w:smartTag>
    <w:r>
      <w:rPr>
        <w:rFonts w:ascii="Arial" w:hAnsi="Arial" w:cs="Arial"/>
        <w:color w:val="999999"/>
        <w:sz w:val="18"/>
        <w:szCs w:val="18"/>
      </w:rPr>
      <w:t>, EX18 7DL. Tel 01769 580295. Fax 01769 581045</w:t>
    </w:r>
  </w:p>
  <w:p w14:paraId="3A0FF5F2" w14:textId="77777777" w:rsidR="00BD3DC1" w:rsidRDefault="00BD3DC1" w:rsidP="00BD3DC1">
    <w:pPr>
      <w:spacing w:after="0" w:line="240" w:lineRule="auto"/>
      <w:rPr>
        <w:rFonts w:ascii="Arial" w:hAnsi="Arial" w:cs="Arial"/>
        <w:color w:val="999999"/>
        <w:sz w:val="16"/>
        <w:szCs w:val="16"/>
      </w:rPr>
    </w:pPr>
  </w:p>
  <w:p w14:paraId="71704176" w14:textId="77777777" w:rsidR="00BD3DC1" w:rsidRDefault="00BD3DC1" w:rsidP="00BD3DC1">
    <w:pPr>
      <w:spacing w:after="0" w:line="240" w:lineRule="auto"/>
      <w:jc w:val="center"/>
      <w:rPr>
        <w:rFonts w:ascii="Arial" w:hAnsi="Arial" w:cs="Arial"/>
        <w:color w:val="999999"/>
        <w:sz w:val="15"/>
        <w:szCs w:val="15"/>
      </w:rPr>
    </w:pPr>
    <w:r>
      <w:rPr>
        <w:rFonts w:ascii="Arial" w:hAnsi="Arial" w:cs="Arial"/>
        <w:color w:val="999999"/>
        <w:sz w:val="15"/>
        <w:szCs w:val="15"/>
      </w:rPr>
      <w:t>VAT Registration Number 879082282</w:t>
    </w:r>
  </w:p>
  <w:p w14:paraId="5630AD66" w14:textId="77777777" w:rsidR="00BD3DC1" w:rsidRDefault="00BD3DC1" w:rsidP="00BD3DC1">
    <w:pPr>
      <w:spacing w:after="0" w:line="240" w:lineRule="auto"/>
      <w:jc w:val="center"/>
      <w:rPr>
        <w:rFonts w:ascii="Arial" w:hAnsi="Arial" w:cs="Arial"/>
        <w:color w:val="999999"/>
        <w:sz w:val="15"/>
        <w:szCs w:val="15"/>
      </w:rPr>
    </w:pPr>
  </w:p>
  <w:p w14:paraId="1A746BBA" w14:textId="77777777" w:rsidR="00BD3DC1" w:rsidRDefault="00BD3DC1" w:rsidP="00BD3DC1">
    <w:pPr>
      <w:spacing w:after="0" w:line="240" w:lineRule="auto"/>
      <w:jc w:val="center"/>
      <w:rPr>
        <w:rFonts w:ascii="Arial" w:hAnsi="Arial" w:cs="Arial"/>
        <w:color w:val="999999"/>
        <w:sz w:val="15"/>
        <w:szCs w:val="15"/>
      </w:rPr>
    </w:pPr>
    <w:r>
      <w:rPr>
        <w:rFonts w:ascii="Arial" w:hAnsi="Arial" w:cs="Arial"/>
        <w:color w:val="999999"/>
        <w:sz w:val="15"/>
        <w:szCs w:val="15"/>
      </w:rPr>
      <w:t>*Please note that all calls to and from the surgery are recorded and may be monitored for quality and training purposes.</w:t>
    </w:r>
  </w:p>
  <w:p w14:paraId="61829076" w14:textId="77777777" w:rsidR="00BD3DC1" w:rsidRDefault="00BD3DC1" w:rsidP="00BD3DC1">
    <w:pPr>
      <w:spacing w:after="0" w:line="240" w:lineRule="auto"/>
      <w:jc w:val="center"/>
      <w:rPr>
        <w:rFonts w:ascii="Arial" w:hAnsi="Arial" w:cs="Arial"/>
        <w:color w:val="999999"/>
        <w:sz w:val="15"/>
        <w:szCs w:val="15"/>
      </w:rPr>
    </w:pPr>
  </w:p>
  <w:p w14:paraId="7971D56A" w14:textId="77777777" w:rsidR="00BD3DC1" w:rsidRPr="002D7D77" w:rsidRDefault="00BD3DC1" w:rsidP="00BD3DC1">
    <w:pPr>
      <w:pStyle w:val="PlainText"/>
      <w:tabs>
        <w:tab w:val="center" w:pos="4693"/>
        <w:tab w:val="left" w:pos="7109"/>
      </w:tabs>
      <w:jc w:val="center"/>
      <w:rPr>
        <w:rFonts w:ascii="Arial" w:hAnsi="Arial" w:cs="Arial"/>
        <w:color w:val="008000"/>
        <w:sz w:val="20"/>
        <w:szCs w:val="20"/>
      </w:rPr>
    </w:pPr>
    <w:r w:rsidRPr="002D7D77">
      <w:rPr>
        <w:rFonts w:ascii="Arial" w:hAnsi="Arial" w:cs="Arial"/>
        <w:color w:val="008000"/>
        <w:sz w:val="20"/>
        <w:szCs w:val="20"/>
      </w:rPr>
      <w:t>“Together we build happy, healthy communities”</w:t>
    </w:r>
  </w:p>
  <w:p w14:paraId="343F36B7" w14:textId="77777777" w:rsidR="007C3A07" w:rsidRPr="00BD3DC1" w:rsidRDefault="00BD3DC1" w:rsidP="00BD3DC1">
    <w:pPr>
      <w:jc w:val="center"/>
    </w:pPr>
    <w:r w:rsidRPr="002D7D77">
      <w:rPr>
        <w:rFonts w:ascii="Arial" w:hAnsi="Arial" w:cs="Arial"/>
        <w:color w:val="999999"/>
        <w:sz w:val="20"/>
        <w:szCs w:val="20"/>
      </w:rPr>
      <w:t>www.wallingbrook.co.u</w:t>
    </w:r>
    <w:r>
      <w:rPr>
        <w:rFonts w:ascii="Arial" w:hAnsi="Arial" w:cs="Arial"/>
        <w:color w:val="999999"/>
        <w:sz w:val="20"/>
        <w:szCs w:val="20"/>
      </w:rPr>
      <w:t>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BB6D" w14:textId="77777777" w:rsidR="00A87335" w:rsidRDefault="00FA0792" w:rsidP="00A87335">
    <w:pPr>
      <w:spacing w:after="0" w:line="240" w:lineRule="auto"/>
      <w:jc w:val="center"/>
      <w:rPr>
        <w:rFonts w:ascii="Arial" w:hAnsi="Arial" w:cs="Arial"/>
        <w:color w:val="999999"/>
        <w:sz w:val="18"/>
        <w:szCs w:val="18"/>
      </w:rPr>
    </w:pPr>
    <w:r>
      <w:rPr>
        <w:rFonts w:ascii="Arial" w:hAnsi="Arial" w:cs="Arial"/>
        <w:color w:val="999999"/>
        <w:sz w:val="20"/>
        <w:szCs w:val="20"/>
      </w:rPr>
      <w:t xml:space="preserve">Correspondence to: </w:t>
    </w:r>
    <w:proofErr w:type="spellStart"/>
    <w:r>
      <w:rPr>
        <w:rFonts w:ascii="Arial" w:hAnsi="Arial" w:cs="Arial"/>
        <w:color w:val="999999"/>
        <w:sz w:val="20"/>
        <w:szCs w:val="20"/>
      </w:rPr>
      <w:t>Wallingbrook</w:t>
    </w:r>
    <w:proofErr w:type="spellEnd"/>
    <w:r>
      <w:rPr>
        <w:rFonts w:ascii="Arial" w:hAnsi="Arial" w:cs="Arial"/>
        <w:color w:val="999999"/>
        <w:sz w:val="20"/>
        <w:szCs w:val="20"/>
      </w:rPr>
      <w:t xml:space="preserve"> Health Centre, </w:t>
    </w:r>
    <w:r>
      <w:rPr>
        <w:rFonts w:ascii="Arial" w:hAnsi="Arial" w:cs="Arial"/>
        <w:color w:val="999999"/>
        <w:sz w:val="18"/>
        <w:szCs w:val="18"/>
      </w:rPr>
      <w:t xml:space="preserve">Back Lane, </w:t>
    </w:r>
    <w:proofErr w:type="spellStart"/>
    <w:r>
      <w:rPr>
        <w:rFonts w:ascii="Arial" w:hAnsi="Arial" w:cs="Arial"/>
        <w:color w:val="999999"/>
        <w:sz w:val="18"/>
        <w:szCs w:val="18"/>
      </w:rPr>
      <w:t>Chulmleigh</w:t>
    </w:r>
    <w:proofErr w:type="spellEnd"/>
    <w:r>
      <w:rPr>
        <w:rFonts w:ascii="Arial" w:hAnsi="Arial" w:cs="Arial"/>
        <w:color w:val="999999"/>
        <w:sz w:val="18"/>
        <w:szCs w:val="18"/>
      </w:rPr>
      <w:t>,</w:t>
    </w:r>
    <w:r w:rsidR="00A87335">
      <w:rPr>
        <w:rFonts w:ascii="Arial" w:hAnsi="Arial" w:cs="Arial"/>
        <w:color w:val="999999"/>
        <w:sz w:val="18"/>
        <w:szCs w:val="18"/>
      </w:rPr>
      <w:t xml:space="preserve"> </w:t>
    </w:r>
    <w:r>
      <w:rPr>
        <w:rFonts w:ascii="Arial" w:hAnsi="Arial" w:cs="Arial"/>
        <w:color w:val="999999"/>
        <w:sz w:val="18"/>
        <w:szCs w:val="18"/>
      </w:rPr>
      <w:t xml:space="preserve">Devon, EX18 7DL. </w:t>
    </w:r>
  </w:p>
  <w:p w14:paraId="51ACAA75" w14:textId="77777777" w:rsidR="00FA0792" w:rsidRPr="00A87335" w:rsidRDefault="00FA0792" w:rsidP="00A87335">
    <w:pPr>
      <w:spacing w:after="0" w:line="240" w:lineRule="auto"/>
      <w:jc w:val="center"/>
      <w:rPr>
        <w:rFonts w:ascii="Arial" w:hAnsi="Arial" w:cs="Arial"/>
        <w:color w:val="999999"/>
        <w:sz w:val="18"/>
        <w:szCs w:val="18"/>
      </w:rPr>
    </w:pPr>
    <w:r>
      <w:rPr>
        <w:rFonts w:ascii="Arial" w:hAnsi="Arial" w:cs="Arial"/>
        <w:color w:val="999999"/>
        <w:sz w:val="18"/>
        <w:szCs w:val="18"/>
      </w:rPr>
      <w:t xml:space="preserve">Tel 01769 580295. </w:t>
    </w:r>
  </w:p>
  <w:p w14:paraId="05C6836F" w14:textId="77777777" w:rsidR="00FA0792" w:rsidRDefault="00FA0792" w:rsidP="00FA0792">
    <w:pPr>
      <w:spacing w:after="0" w:line="240" w:lineRule="auto"/>
      <w:jc w:val="center"/>
      <w:rPr>
        <w:rFonts w:ascii="Arial" w:hAnsi="Arial" w:cs="Arial"/>
        <w:color w:val="999999"/>
        <w:sz w:val="15"/>
        <w:szCs w:val="15"/>
      </w:rPr>
    </w:pPr>
    <w:r>
      <w:rPr>
        <w:rFonts w:ascii="Arial" w:hAnsi="Arial" w:cs="Arial"/>
        <w:color w:val="999999"/>
        <w:sz w:val="15"/>
        <w:szCs w:val="15"/>
      </w:rPr>
      <w:t>VAT Registration Number 879082282</w:t>
    </w:r>
  </w:p>
  <w:p w14:paraId="33B8AADE" w14:textId="77777777" w:rsidR="00FA0792" w:rsidRDefault="00FA0792" w:rsidP="00FA0792">
    <w:pPr>
      <w:spacing w:after="0" w:line="240" w:lineRule="auto"/>
      <w:jc w:val="center"/>
      <w:rPr>
        <w:rFonts w:ascii="Arial" w:hAnsi="Arial" w:cs="Arial"/>
        <w:color w:val="999999"/>
        <w:sz w:val="15"/>
        <w:szCs w:val="15"/>
      </w:rPr>
    </w:pPr>
    <w:r>
      <w:rPr>
        <w:rFonts w:ascii="Arial" w:hAnsi="Arial" w:cs="Arial"/>
        <w:color w:val="999999"/>
        <w:sz w:val="15"/>
        <w:szCs w:val="15"/>
      </w:rPr>
      <w:t>*Please note that all calls to and from the surgery are recorded and may be monitored for quality and training purposes.</w:t>
    </w:r>
  </w:p>
  <w:p w14:paraId="36CEFC73" w14:textId="77777777" w:rsidR="00FA0792" w:rsidRPr="002D7D77" w:rsidRDefault="00FA0792" w:rsidP="00FA0792">
    <w:pPr>
      <w:pStyle w:val="PlainText"/>
      <w:tabs>
        <w:tab w:val="center" w:pos="4693"/>
        <w:tab w:val="left" w:pos="7109"/>
      </w:tabs>
      <w:jc w:val="center"/>
      <w:rPr>
        <w:rFonts w:ascii="Arial" w:hAnsi="Arial" w:cs="Arial"/>
        <w:color w:val="008000"/>
        <w:sz w:val="20"/>
        <w:szCs w:val="20"/>
      </w:rPr>
    </w:pPr>
    <w:r w:rsidRPr="002D7D77">
      <w:rPr>
        <w:rFonts w:ascii="Arial" w:hAnsi="Arial" w:cs="Arial"/>
        <w:color w:val="008000"/>
        <w:sz w:val="20"/>
        <w:szCs w:val="20"/>
      </w:rPr>
      <w:t>“Together we build happy, healthy communities”</w:t>
    </w:r>
  </w:p>
  <w:p w14:paraId="0E7A563B" w14:textId="77777777" w:rsidR="007C3A07" w:rsidRPr="00FA0792" w:rsidRDefault="00FA0792" w:rsidP="00FA0792">
    <w:pPr>
      <w:jc w:val="center"/>
    </w:pPr>
    <w:r w:rsidRPr="002D7D77">
      <w:rPr>
        <w:rFonts w:ascii="Arial" w:hAnsi="Arial" w:cs="Arial"/>
        <w:color w:val="999999"/>
        <w:sz w:val="20"/>
        <w:szCs w:val="20"/>
      </w:rPr>
      <w:t>www.wallingbrook.co.u</w:t>
    </w:r>
    <w:r>
      <w:rPr>
        <w:rFonts w:ascii="Arial" w:hAnsi="Arial" w:cs="Arial"/>
        <w:color w:val="999999"/>
        <w:sz w:val="20"/>
        <w:szCs w:val="20"/>
      </w:rP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29E8" w14:textId="77777777" w:rsidR="00AD273B" w:rsidRDefault="00AD273B">
      <w:r>
        <w:separator/>
      </w:r>
    </w:p>
  </w:footnote>
  <w:footnote w:type="continuationSeparator" w:id="0">
    <w:p w14:paraId="3B7B4B86" w14:textId="77777777" w:rsidR="00AD273B" w:rsidRDefault="00AD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7C3A07" w:rsidRDefault="007C3A07">
    <w:pPr>
      <w:spacing w:after="0" w:line="240" w:lineRule="auto"/>
      <w:rPr>
        <w:rFonts w:ascii="Arial" w:hAnsi="Arial" w:cs="Arial"/>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E7"/>
    <w:multiLevelType w:val="multilevel"/>
    <w:tmpl w:val="FD0EB3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7A0B29"/>
    <w:multiLevelType w:val="multilevel"/>
    <w:tmpl w:val="B36005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362606"/>
    <w:multiLevelType w:val="hybridMultilevel"/>
    <w:tmpl w:val="E50A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119B"/>
    <w:multiLevelType w:val="hybridMultilevel"/>
    <w:tmpl w:val="3A2AD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74231"/>
    <w:multiLevelType w:val="hybridMultilevel"/>
    <w:tmpl w:val="0070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B0A64"/>
    <w:multiLevelType w:val="hybridMultilevel"/>
    <w:tmpl w:val="C1F6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350AB"/>
    <w:multiLevelType w:val="hybridMultilevel"/>
    <w:tmpl w:val="D454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93A20"/>
    <w:multiLevelType w:val="hybridMultilevel"/>
    <w:tmpl w:val="4A4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6210A"/>
    <w:multiLevelType w:val="hybridMultilevel"/>
    <w:tmpl w:val="61DE1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982FB8"/>
    <w:multiLevelType w:val="hybridMultilevel"/>
    <w:tmpl w:val="C13A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E1397"/>
    <w:multiLevelType w:val="hybridMultilevel"/>
    <w:tmpl w:val="855E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42DFE"/>
    <w:multiLevelType w:val="hybridMultilevel"/>
    <w:tmpl w:val="4B1CFDC6"/>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D56DCE"/>
    <w:multiLevelType w:val="hybridMultilevel"/>
    <w:tmpl w:val="60225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E1607"/>
    <w:multiLevelType w:val="multilevel"/>
    <w:tmpl w:val="687E44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8F72D9"/>
    <w:multiLevelType w:val="hybridMultilevel"/>
    <w:tmpl w:val="A040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D1216"/>
    <w:multiLevelType w:val="multilevel"/>
    <w:tmpl w:val="1FA8B5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B95BFF"/>
    <w:multiLevelType w:val="hybridMultilevel"/>
    <w:tmpl w:val="28F25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647FA"/>
    <w:multiLevelType w:val="hybridMultilevel"/>
    <w:tmpl w:val="AD9CA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5112ED"/>
    <w:multiLevelType w:val="multilevel"/>
    <w:tmpl w:val="8CD89B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B020818"/>
    <w:multiLevelType w:val="hybridMultilevel"/>
    <w:tmpl w:val="7B224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14BEF"/>
    <w:multiLevelType w:val="hybridMultilevel"/>
    <w:tmpl w:val="3DBA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A7543"/>
    <w:multiLevelType w:val="multilevel"/>
    <w:tmpl w:val="CF4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8798D"/>
    <w:multiLevelType w:val="hybridMultilevel"/>
    <w:tmpl w:val="E29E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14190"/>
    <w:multiLevelType w:val="hybridMultilevel"/>
    <w:tmpl w:val="B882C7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F6D38"/>
    <w:multiLevelType w:val="hybridMultilevel"/>
    <w:tmpl w:val="A0D6D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91154FB"/>
    <w:multiLevelType w:val="hybridMultilevel"/>
    <w:tmpl w:val="B70E0E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C2085B0"/>
    <w:multiLevelType w:val="hybridMultilevel"/>
    <w:tmpl w:val="2EA49920"/>
    <w:lvl w:ilvl="0" w:tplc="08564D52">
      <w:start w:val="1"/>
      <w:numFmt w:val="lowerLetter"/>
      <w:lvlText w:val="%1)"/>
      <w:lvlJc w:val="left"/>
      <w:pPr>
        <w:ind w:left="720" w:hanging="360"/>
      </w:pPr>
    </w:lvl>
    <w:lvl w:ilvl="1" w:tplc="A7481F76">
      <w:start w:val="1"/>
      <w:numFmt w:val="lowerLetter"/>
      <w:lvlText w:val="%2."/>
      <w:lvlJc w:val="left"/>
      <w:pPr>
        <w:ind w:left="1440" w:hanging="360"/>
      </w:pPr>
    </w:lvl>
    <w:lvl w:ilvl="2" w:tplc="6E0E71D2">
      <w:start w:val="1"/>
      <w:numFmt w:val="lowerRoman"/>
      <w:lvlText w:val="%3."/>
      <w:lvlJc w:val="right"/>
      <w:pPr>
        <w:ind w:left="2160" w:hanging="180"/>
      </w:pPr>
    </w:lvl>
    <w:lvl w:ilvl="3" w:tplc="2168EBEA">
      <w:start w:val="1"/>
      <w:numFmt w:val="decimal"/>
      <w:lvlText w:val="%4."/>
      <w:lvlJc w:val="left"/>
      <w:pPr>
        <w:ind w:left="2880" w:hanging="360"/>
      </w:pPr>
    </w:lvl>
    <w:lvl w:ilvl="4" w:tplc="FE8CFE00">
      <w:start w:val="1"/>
      <w:numFmt w:val="lowerLetter"/>
      <w:lvlText w:val="%5."/>
      <w:lvlJc w:val="left"/>
      <w:pPr>
        <w:ind w:left="3600" w:hanging="360"/>
      </w:pPr>
    </w:lvl>
    <w:lvl w:ilvl="5" w:tplc="EA149BDE">
      <w:start w:val="1"/>
      <w:numFmt w:val="lowerRoman"/>
      <w:lvlText w:val="%6."/>
      <w:lvlJc w:val="right"/>
      <w:pPr>
        <w:ind w:left="4320" w:hanging="180"/>
      </w:pPr>
    </w:lvl>
    <w:lvl w:ilvl="6" w:tplc="17B60984">
      <w:start w:val="1"/>
      <w:numFmt w:val="decimal"/>
      <w:lvlText w:val="%7."/>
      <w:lvlJc w:val="left"/>
      <w:pPr>
        <w:ind w:left="5040" w:hanging="360"/>
      </w:pPr>
    </w:lvl>
    <w:lvl w:ilvl="7" w:tplc="581491A2">
      <w:start w:val="1"/>
      <w:numFmt w:val="lowerLetter"/>
      <w:lvlText w:val="%8."/>
      <w:lvlJc w:val="left"/>
      <w:pPr>
        <w:ind w:left="5760" w:hanging="360"/>
      </w:pPr>
    </w:lvl>
    <w:lvl w:ilvl="8" w:tplc="73203580">
      <w:start w:val="1"/>
      <w:numFmt w:val="lowerRoman"/>
      <w:lvlText w:val="%9."/>
      <w:lvlJc w:val="right"/>
      <w:pPr>
        <w:ind w:left="6480" w:hanging="180"/>
      </w:pPr>
    </w:lvl>
  </w:abstractNum>
  <w:abstractNum w:abstractNumId="27" w15:restartNumberingAfterBreak="0">
    <w:nsid w:val="4D573DA9"/>
    <w:multiLevelType w:val="hybridMultilevel"/>
    <w:tmpl w:val="EB14D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A254FF"/>
    <w:multiLevelType w:val="hybridMultilevel"/>
    <w:tmpl w:val="E6108B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F585D"/>
    <w:multiLevelType w:val="hybridMultilevel"/>
    <w:tmpl w:val="6686C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EA0A86"/>
    <w:multiLevelType w:val="hybridMultilevel"/>
    <w:tmpl w:val="EADE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B4B9C"/>
    <w:multiLevelType w:val="hybridMultilevel"/>
    <w:tmpl w:val="BFF25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84A4E23"/>
    <w:multiLevelType w:val="hybridMultilevel"/>
    <w:tmpl w:val="615A35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984AB9"/>
    <w:multiLevelType w:val="multilevel"/>
    <w:tmpl w:val="D6D086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B0F1EC7"/>
    <w:multiLevelType w:val="hybridMultilevel"/>
    <w:tmpl w:val="AA54C5CC"/>
    <w:lvl w:ilvl="0" w:tplc="A6D84544">
      <w:start w:val="1"/>
      <w:numFmt w:val="bullet"/>
      <w:lvlText w:val=""/>
      <w:lvlJc w:val="left"/>
      <w:pPr>
        <w:ind w:left="720" w:hanging="360"/>
      </w:pPr>
      <w:rPr>
        <w:rFonts w:ascii="Symbol" w:hAnsi="Symbol" w:hint="default"/>
      </w:rPr>
    </w:lvl>
    <w:lvl w:ilvl="1" w:tplc="9892AF2C">
      <w:start w:val="1"/>
      <w:numFmt w:val="bullet"/>
      <w:lvlText w:val="o"/>
      <w:lvlJc w:val="left"/>
      <w:pPr>
        <w:ind w:left="1440" w:hanging="360"/>
      </w:pPr>
      <w:rPr>
        <w:rFonts w:ascii="Courier New" w:hAnsi="Courier New" w:hint="default"/>
      </w:rPr>
    </w:lvl>
    <w:lvl w:ilvl="2" w:tplc="DDFCB53C">
      <w:start w:val="1"/>
      <w:numFmt w:val="bullet"/>
      <w:lvlText w:val=""/>
      <w:lvlJc w:val="left"/>
      <w:pPr>
        <w:ind w:left="2160" w:hanging="360"/>
      </w:pPr>
      <w:rPr>
        <w:rFonts w:ascii="Wingdings" w:hAnsi="Wingdings" w:hint="default"/>
      </w:rPr>
    </w:lvl>
    <w:lvl w:ilvl="3" w:tplc="587AA27C">
      <w:start w:val="1"/>
      <w:numFmt w:val="bullet"/>
      <w:lvlText w:val=""/>
      <w:lvlJc w:val="left"/>
      <w:pPr>
        <w:ind w:left="2880" w:hanging="360"/>
      </w:pPr>
      <w:rPr>
        <w:rFonts w:ascii="Symbol" w:hAnsi="Symbol" w:hint="default"/>
      </w:rPr>
    </w:lvl>
    <w:lvl w:ilvl="4" w:tplc="1EC4991A">
      <w:start w:val="1"/>
      <w:numFmt w:val="bullet"/>
      <w:lvlText w:val="o"/>
      <w:lvlJc w:val="left"/>
      <w:pPr>
        <w:ind w:left="3600" w:hanging="360"/>
      </w:pPr>
      <w:rPr>
        <w:rFonts w:ascii="Courier New" w:hAnsi="Courier New" w:hint="default"/>
      </w:rPr>
    </w:lvl>
    <w:lvl w:ilvl="5" w:tplc="E05E1CB6">
      <w:start w:val="1"/>
      <w:numFmt w:val="bullet"/>
      <w:lvlText w:val=""/>
      <w:lvlJc w:val="left"/>
      <w:pPr>
        <w:ind w:left="4320" w:hanging="360"/>
      </w:pPr>
      <w:rPr>
        <w:rFonts w:ascii="Wingdings" w:hAnsi="Wingdings" w:hint="default"/>
      </w:rPr>
    </w:lvl>
    <w:lvl w:ilvl="6" w:tplc="BC989BFA">
      <w:start w:val="1"/>
      <w:numFmt w:val="bullet"/>
      <w:lvlText w:val=""/>
      <w:lvlJc w:val="left"/>
      <w:pPr>
        <w:ind w:left="5040" w:hanging="360"/>
      </w:pPr>
      <w:rPr>
        <w:rFonts w:ascii="Symbol" w:hAnsi="Symbol" w:hint="default"/>
      </w:rPr>
    </w:lvl>
    <w:lvl w:ilvl="7" w:tplc="3DB60362">
      <w:start w:val="1"/>
      <w:numFmt w:val="bullet"/>
      <w:lvlText w:val="o"/>
      <w:lvlJc w:val="left"/>
      <w:pPr>
        <w:ind w:left="5760" w:hanging="360"/>
      </w:pPr>
      <w:rPr>
        <w:rFonts w:ascii="Courier New" w:hAnsi="Courier New" w:hint="default"/>
      </w:rPr>
    </w:lvl>
    <w:lvl w:ilvl="8" w:tplc="074A1784">
      <w:start w:val="1"/>
      <w:numFmt w:val="bullet"/>
      <w:lvlText w:val=""/>
      <w:lvlJc w:val="left"/>
      <w:pPr>
        <w:ind w:left="6480" w:hanging="360"/>
      </w:pPr>
      <w:rPr>
        <w:rFonts w:ascii="Wingdings" w:hAnsi="Wingdings" w:hint="default"/>
      </w:rPr>
    </w:lvl>
  </w:abstractNum>
  <w:abstractNum w:abstractNumId="35" w15:restartNumberingAfterBreak="0">
    <w:nsid w:val="5C7B223A"/>
    <w:multiLevelType w:val="hybridMultilevel"/>
    <w:tmpl w:val="EE4EB6E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03886E"/>
    <w:multiLevelType w:val="hybridMultilevel"/>
    <w:tmpl w:val="0C323AEE"/>
    <w:lvl w:ilvl="0" w:tplc="0F9ACA66">
      <w:start w:val="1"/>
      <w:numFmt w:val="lowerLetter"/>
      <w:lvlText w:val="%1)"/>
      <w:lvlJc w:val="left"/>
      <w:pPr>
        <w:ind w:left="720" w:hanging="360"/>
      </w:pPr>
    </w:lvl>
    <w:lvl w:ilvl="1" w:tplc="6A50D5E0">
      <w:start w:val="1"/>
      <w:numFmt w:val="lowerLetter"/>
      <w:lvlText w:val="%2."/>
      <w:lvlJc w:val="left"/>
      <w:pPr>
        <w:ind w:left="1440" w:hanging="360"/>
      </w:pPr>
    </w:lvl>
    <w:lvl w:ilvl="2" w:tplc="7944C95A">
      <w:start w:val="1"/>
      <w:numFmt w:val="lowerRoman"/>
      <w:lvlText w:val="%3."/>
      <w:lvlJc w:val="right"/>
      <w:pPr>
        <w:ind w:left="2160" w:hanging="180"/>
      </w:pPr>
    </w:lvl>
    <w:lvl w:ilvl="3" w:tplc="0E94B3BA">
      <w:start w:val="1"/>
      <w:numFmt w:val="decimal"/>
      <w:lvlText w:val="%4."/>
      <w:lvlJc w:val="left"/>
      <w:pPr>
        <w:ind w:left="2880" w:hanging="360"/>
      </w:pPr>
    </w:lvl>
    <w:lvl w:ilvl="4" w:tplc="95E614D0">
      <w:start w:val="1"/>
      <w:numFmt w:val="lowerLetter"/>
      <w:lvlText w:val="%5."/>
      <w:lvlJc w:val="left"/>
      <w:pPr>
        <w:ind w:left="3600" w:hanging="360"/>
      </w:pPr>
    </w:lvl>
    <w:lvl w:ilvl="5" w:tplc="B06CC340">
      <w:start w:val="1"/>
      <w:numFmt w:val="lowerRoman"/>
      <w:lvlText w:val="%6."/>
      <w:lvlJc w:val="right"/>
      <w:pPr>
        <w:ind w:left="4320" w:hanging="180"/>
      </w:pPr>
    </w:lvl>
    <w:lvl w:ilvl="6" w:tplc="1CC617AE">
      <w:start w:val="1"/>
      <w:numFmt w:val="decimal"/>
      <w:lvlText w:val="%7."/>
      <w:lvlJc w:val="left"/>
      <w:pPr>
        <w:ind w:left="5040" w:hanging="360"/>
      </w:pPr>
    </w:lvl>
    <w:lvl w:ilvl="7" w:tplc="E0107B9A">
      <w:start w:val="1"/>
      <w:numFmt w:val="lowerLetter"/>
      <w:lvlText w:val="%8."/>
      <w:lvlJc w:val="left"/>
      <w:pPr>
        <w:ind w:left="5760" w:hanging="360"/>
      </w:pPr>
    </w:lvl>
    <w:lvl w:ilvl="8" w:tplc="422C18B0">
      <w:start w:val="1"/>
      <w:numFmt w:val="lowerRoman"/>
      <w:lvlText w:val="%9."/>
      <w:lvlJc w:val="right"/>
      <w:pPr>
        <w:ind w:left="6480" w:hanging="180"/>
      </w:pPr>
    </w:lvl>
  </w:abstractNum>
  <w:abstractNum w:abstractNumId="37" w15:restartNumberingAfterBreak="0">
    <w:nsid w:val="61467A81"/>
    <w:multiLevelType w:val="hybridMultilevel"/>
    <w:tmpl w:val="D8803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46F515"/>
    <w:multiLevelType w:val="hybridMultilevel"/>
    <w:tmpl w:val="9F46C4F6"/>
    <w:lvl w:ilvl="0" w:tplc="8752F702">
      <w:start w:val="1"/>
      <w:numFmt w:val="lowerLetter"/>
      <w:lvlText w:val="%1)"/>
      <w:lvlJc w:val="left"/>
      <w:pPr>
        <w:ind w:left="720" w:hanging="360"/>
      </w:pPr>
    </w:lvl>
    <w:lvl w:ilvl="1" w:tplc="C3C4A9B8">
      <w:start w:val="1"/>
      <w:numFmt w:val="lowerLetter"/>
      <w:lvlText w:val="%2."/>
      <w:lvlJc w:val="left"/>
      <w:pPr>
        <w:ind w:left="1440" w:hanging="360"/>
      </w:pPr>
    </w:lvl>
    <w:lvl w:ilvl="2" w:tplc="ABF41DAC">
      <w:start w:val="1"/>
      <w:numFmt w:val="lowerRoman"/>
      <w:lvlText w:val="%3."/>
      <w:lvlJc w:val="right"/>
      <w:pPr>
        <w:ind w:left="2160" w:hanging="180"/>
      </w:pPr>
    </w:lvl>
    <w:lvl w:ilvl="3" w:tplc="A45CF4F4">
      <w:start w:val="1"/>
      <w:numFmt w:val="decimal"/>
      <w:lvlText w:val="%4."/>
      <w:lvlJc w:val="left"/>
      <w:pPr>
        <w:ind w:left="2880" w:hanging="360"/>
      </w:pPr>
    </w:lvl>
    <w:lvl w:ilvl="4" w:tplc="BF2A4A18">
      <w:start w:val="1"/>
      <w:numFmt w:val="lowerLetter"/>
      <w:lvlText w:val="%5."/>
      <w:lvlJc w:val="left"/>
      <w:pPr>
        <w:ind w:left="3600" w:hanging="360"/>
      </w:pPr>
    </w:lvl>
    <w:lvl w:ilvl="5" w:tplc="CB3E9494">
      <w:start w:val="1"/>
      <w:numFmt w:val="lowerRoman"/>
      <w:lvlText w:val="%6."/>
      <w:lvlJc w:val="right"/>
      <w:pPr>
        <w:ind w:left="4320" w:hanging="180"/>
      </w:pPr>
    </w:lvl>
    <w:lvl w:ilvl="6" w:tplc="75640B54">
      <w:start w:val="1"/>
      <w:numFmt w:val="decimal"/>
      <w:lvlText w:val="%7."/>
      <w:lvlJc w:val="left"/>
      <w:pPr>
        <w:ind w:left="5040" w:hanging="360"/>
      </w:pPr>
    </w:lvl>
    <w:lvl w:ilvl="7" w:tplc="15301E5E">
      <w:start w:val="1"/>
      <w:numFmt w:val="lowerLetter"/>
      <w:lvlText w:val="%8."/>
      <w:lvlJc w:val="left"/>
      <w:pPr>
        <w:ind w:left="5760" w:hanging="360"/>
      </w:pPr>
    </w:lvl>
    <w:lvl w:ilvl="8" w:tplc="5C5C90B2">
      <w:start w:val="1"/>
      <w:numFmt w:val="lowerRoman"/>
      <w:lvlText w:val="%9."/>
      <w:lvlJc w:val="right"/>
      <w:pPr>
        <w:ind w:left="6480" w:hanging="180"/>
      </w:pPr>
    </w:lvl>
  </w:abstractNum>
  <w:abstractNum w:abstractNumId="39" w15:restartNumberingAfterBreak="0">
    <w:nsid w:val="66CB59C4"/>
    <w:multiLevelType w:val="hybridMultilevel"/>
    <w:tmpl w:val="16003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376397"/>
    <w:multiLevelType w:val="multilevel"/>
    <w:tmpl w:val="BF42D2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8456B36"/>
    <w:multiLevelType w:val="multilevel"/>
    <w:tmpl w:val="646037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CEE3ED2"/>
    <w:multiLevelType w:val="hybridMultilevel"/>
    <w:tmpl w:val="1CBC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C65C21"/>
    <w:multiLevelType w:val="hybridMultilevel"/>
    <w:tmpl w:val="782A73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926E6F"/>
    <w:multiLevelType w:val="hybridMultilevel"/>
    <w:tmpl w:val="EC922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F4FB4"/>
    <w:multiLevelType w:val="hybridMultilevel"/>
    <w:tmpl w:val="D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CC65F1"/>
    <w:multiLevelType w:val="multilevel"/>
    <w:tmpl w:val="1D802F1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7B0B2BF1"/>
    <w:multiLevelType w:val="hybridMultilevel"/>
    <w:tmpl w:val="EFCA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71057">
    <w:abstractNumId w:val="38"/>
  </w:num>
  <w:num w:numId="2" w16cid:durableId="236526003">
    <w:abstractNumId w:val="26"/>
  </w:num>
  <w:num w:numId="3" w16cid:durableId="735511287">
    <w:abstractNumId w:val="34"/>
  </w:num>
  <w:num w:numId="4" w16cid:durableId="339815460">
    <w:abstractNumId w:val="36"/>
  </w:num>
  <w:num w:numId="5" w16cid:durableId="1240015350">
    <w:abstractNumId w:val="42"/>
  </w:num>
  <w:num w:numId="6" w16cid:durableId="146284081">
    <w:abstractNumId w:val="23"/>
  </w:num>
  <w:num w:numId="7" w16cid:durableId="129370259">
    <w:abstractNumId w:val="35"/>
  </w:num>
  <w:num w:numId="8" w16cid:durableId="284777810">
    <w:abstractNumId w:val="25"/>
  </w:num>
  <w:num w:numId="9" w16cid:durableId="1432123902">
    <w:abstractNumId w:val="24"/>
  </w:num>
  <w:num w:numId="10" w16cid:durableId="1655793230">
    <w:abstractNumId w:val="14"/>
  </w:num>
  <w:num w:numId="11" w16cid:durableId="89354980">
    <w:abstractNumId w:val="30"/>
  </w:num>
  <w:num w:numId="12" w16cid:durableId="1589466089">
    <w:abstractNumId w:val="4"/>
  </w:num>
  <w:num w:numId="13" w16cid:durableId="1431706316">
    <w:abstractNumId w:val="44"/>
  </w:num>
  <w:num w:numId="14" w16cid:durableId="1041058035">
    <w:abstractNumId w:val="3"/>
  </w:num>
  <w:num w:numId="15" w16cid:durableId="1355379222">
    <w:abstractNumId w:val="22"/>
  </w:num>
  <w:num w:numId="16" w16cid:durableId="227690993">
    <w:abstractNumId w:val="21"/>
  </w:num>
  <w:num w:numId="17" w16cid:durableId="1517577952">
    <w:abstractNumId w:val="43"/>
  </w:num>
  <w:num w:numId="18" w16cid:durableId="1643804160">
    <w:abstractNumId w:val="45"/>
  </w:num>
  <w:num w:numId="19" w16cid:durableId="542906762">
    <w:abstractNumId w:val="10"/>
  </w:num>
  <w:num w:numId="20" w16cid:durableId="1966042010">
    <w:abstractNumId w:val="7"/>
  </w:num>
  <w:num w:numId="21" w16cid:durableId="876157655">
    <w:abstractNumId w:val="40"/>
  </w:num>
  <w:num w:numId="22" w16cid:durableId="1806582047">
    <w:abstractNumId w:val="13"/>
  </w:num>
  <w:num w:numId="23" w16cid:durableId="311761869">
    <w:abstractNumId w:val="18"/>
  </w:num>
  <w:num w:numId="24" w16cid:durableId="1323777718">
    <w:abstractNumId w:val="1"/>
  </w:num>
  <w:num w:numId="25" w16cid:durableId="22363250">
    <w:abstractNumId w:val="0"/>
  </w:num>
  <w:num w:numId="26" w16cid:durableId="299844786">
    <w:abstractNumId w:val="46"/>
  </w:num>
  <w:num w:numId="27" w16cid:durableId="674574298">
    <w:abstractNumId w:val="41"/>
  </w:num>
  <w:num w:numId="28" w16cid:durableId="97456985">
    <w:abstractNumId w:val="15"/>
  </w:num>
  <w:num w:numId="29" w16cid:durableId="1836218258">
    <w:abstractNumId w:val="33"/>
  </w:num>
  <w:num w:numId="30" w16cid:durableId="1790926250">
    <w:abstractNumId w:val="5"/>
  </w:num>
  <w:num w:numId="31" w16cid:durableId="427778767">
    <w:abstractNumId w:val="31"/>
  </w:num>
  <w:num w:numId="32" w16cid:durableId="2014455957">
    <w:abstractNumId w:val="8"/>
  </w:num>
  <w:num w:numId="33" w16cid:durableId="413161535">
    <w:abstractNumId w:val="47"/>
  </w:num>
  <w:num w:numId="34" w16cid:durableId="1123235394">
    <w:abstractNumId w:val="29"/>
  </w:num>
  <w:num w:numId="35" w16cid:durableId="1362824511">
    <w:abstractNumId w:val="11"/>
  </w:num>
  <w:num w:numId="36" w16cid:durableId="1383410358">
    <w:abstractNumId w:val="19"/>
  </w:num>
  <w:num w:numId="37" w16cid:durableId="1195924859">
    <w:abstractNumId w:val="9"/>
  </w:num>
  <w:num w:numId="38" w16cid:durableId="44525332">
    <w:abstractNumId w:val="6"/>
  </w:num>
  <w:num w:numId="39" w16cid:durableId="1097747097">
    <w:abstractNumId w:val="2"/>
  </w:num>
  <w:num w:numId="40" w16cid:durableId="506794606">
    <w:abstractNumId w:val="39"/>
  </w:num>
  <w:num w:numId="41" w16cid:durableId="1021276095">
    <w:abstractNumId w:val="27"/>
  </w:num>
  <w:num w:numId="42" w16cid:durableId="935745983">
    <w:abstractNumId w:val="20"/>
  </w:num>
  <w:num w:numId="43" w16cid:durableId="1276600370">
    <w:abstractNumId w:val="16"/>
  </w:num>
  <w:num w:numId="44" w16cid:durableId="1008140657">
    <w:abstractNumId w:val="12"/>
  </w:num>
  <w:num w:numId="45" w16cid:durableId="2145928769">
    <w:abstractNumId w:val="28"/>
  </w:num>
  <w:num w:numId="46" w16cid:durableId="1900902979">
    <w:abstractNumId w:val="32"/>
  </w:num>
  <w:num w:numId="47" w16cid:durableId="578827643">
    <w:abstractNumId w:val="17"/>
  </w:num>
  <w:num w:numId="48" w16cid:durableId="2040274481">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45"/>
    <w:rsid w:val="00003F44"/>
    <w:rsid w:val="0000628D"/>
    <w:rsid w:val="000066CD"/>
    <w:rsid w:val="00012662"/>
    <w:rsid w:val="000141BD"/>
    <w:rsid w:val="00015902"/>
    <w:rsid w:val="00016D3E"/>
    <w:rsid w:val="00026993"/>
    <w:rsid w:val="00027AF9"/>
    <w:rsid w:val="00035139"/>
    <w:rsid w:val="000351E9"/>
    <w:rsid w:val="0003743B"/>
    <w:rsid w:val="000555AC"/>
    <w:rsid w:val="00055AB8"/>
    <w:rsid w:val="00056211"/>
    <w:rsid w:val="000577CD"/>
    <w:rsid w:val="0006073B"/>
    <w:rsid w:val="00062AEB"/>
    <w:rsid w:val="00072260"/>
    <w:rsid w:val="0007561C"/>
    <w:rsid w:val="00075D28"/>
    <w:rsid w:val="00080038"/>
    <w:rsid w:val="000879FE"/>
    <w:rsid w:val="000904E2"/>
    <w:rsid w:val="00090D45"/>
    <w:rsid w:val="00091D4A"/>
    <w:rsid w:val="000A0638"/>
    <w:rsid w:val="000A3ECA"/>
    <w:rsid w:val="000A47AE"/>
    <w:rsid w:val="000A7FBE"/>
    <w:rsid w:val="000B7EB6"/>
    <w:rsid w:val="000C313A"/>
    <w:rsid w:val="000C371A"/>
    <w:rsid w:val="000D31D3"/>
    <w:rsid w:val="000D3CD9"/>
    <w:rsid w:val="000E0B40"/>
    <w:rsid w:val="000E2D17"/>
    <w:rsid w:val="000E7EAB"/>
    <w:rsid w:val="000F01A4"/>
    <w:rsid w:val="000F2E07"/>
    <w:rsid w:val="000F361B"/>
    <w:rsid w:val="000F5026"/>
    <w:rsid w:val="0010230D"/>
    <w:rsid w:val="00110287"/>
    <w:rsid w:val="0011398C"/>
    <w:rsid w:val="00123977"/>
    <w:rsid w:val="00131D1E"/>
    <w:rsid w:val="0013274E"/>
    <w:rsid w:val="00135256"/>
    <w:rsid w:val="00150094"/>
    <w:rsid w:val="00154029"/>
    <w:rsid w:val="0016358A"/>
    <w:rsid w:val="00170B2C"/>
    <w:rsid w:val="001726C7"/>
    <w:rsid w:val="00187366"/>
    <w:rsid w:val="00195B67"/>
    <w:rsid w:val="001967A7"/>
    <w:rsid w:val="001A007B"/>
    <w:rsid w:val="001B2591"/>
    <w:rsid w:val="001B2CC3"/>
    <w:rsid w:val="001B69CF"/>
    <w:rsid w:val="001C1E79"/>
    <w:rsid w:val="001D238D"/>
    <w:rsid w:val="001D25C3"/>
    <w:rsid w:val="001E2863"/>
    <w:rsid w:val="001E4B04"/>
    <w:rsid w:val="001F2757"/>
    <w:rsid w:val="001F495C"/>
    <w:rsid w:val="001F4C3C"/>
    <w:rsid w:val="00206DC4"/>
    <w:rsid w:val="002127A8"/>
    <w:rsid w:val="0021672F"/>
    <w:rsid w:val="00221FAB"/>
    <w:rsid w:val="00231844"/>
    <w:rsid w:val="00232B87"/>
    <w:rsid w:val="0025113E"/>
    <w:rsid w:val="0026372E"/>
    <w:rsid w:val="00277D72"/>
    <w:rsid w:val="00287FC4"/>
    <w:rsid w:val="00292EC5"/>
    <w:rsid w:val="00293341"/>
    <w:rsid w:val="002A1121"/>
    <w:rsid w:val="002A6859"/>
    <w:rsid w:val="002B279B"/>
    <w:rsid w:val="002B7B19"/>
    <w:rsid w:val="002C35DE"/>
    <w:rsid w:val="002C3ACD"/>
    <w:rsid w:val="002C42DC"/>
    <w:rsid w:val="002C5680"/>
    <w:rsid w:val="002C5E45"/>
    <w:rsid w:val="002C65C7"/>
    <w:rsid w:val="002D1924"/>
    <w:rsid w:val="002E5F73"/>
    <w:rsid w:val="002E730A"/>
    <w:rsid w:val="002F1037"/>
    <w:rsid w:val="002F1FD9"/>
    <w:rsid w:val="002F6674"/>
    <w:rsid w:val="0031270D"/>
    <w:rsid w:val="00316831"/>
    <w:rsid w:val="003249D7"/>
    <w:rsid w:val="00325F7A"/>
    <w:rsid w:val="003267AD"/>
    <w:rsid w:val="00331A48"/>
    <w:rsid w:val="003331A9"/>
    <w:rsid w:val="003459C6"/>
    <w:rsid w:val="00351897"/>
    <w:rsid w:val="00351A7B"/>
    <w:rsid w:val="003549F2"/>
    <w:rsid w:val="00365B11"/>
    <w:rsid w:val="00372591"/>
    <w:rsid w:val="0037495A"/>
    <w:rsid w:val="00377D9C"/>
    <w:rsid w:val="0038381D"/>
    <w:rsid w:val="00383F75"/>
    <w:rsid w:val="00391332"/>
    <w:rsid w:val="00392088"/>
    <w:rsid w:val="0039528B"/>
    <w:rsid w:val="00395AB1"/>
    <w:rsid w:val="003A196E"/>
    <w:rsid w:val="003A4568"/>
    <w:rsid w:val="003A4AF9"/>
    <w:rsid w:val="003B5311"/>
    <w:rsid w:val="003B6F8F"/>
    <w:rsid w:val="003C34EF"/>
    <w:rsid w:val="003C4493"/>
    <w:rsid w:val="003C59AD"/>
    <w:rsid w:val="003C76F4"/>
    <w:rsid w:val="003D42BD"/>
    <w:rsid w:val="003E6507"/>
    <w:rsid w:val="003F1ECB"/>
    <w:rsid w:val="003F5258"/>
    <w:rsid w:val="00402E0D"/>
    <w:rsid w:val="00404346"/>
    <w:rsid w:val="004047C8"/>
    <w:rsid w:val="00416114"/>
    <w:rsid w:val="004219FC"/>
    <w:rsid w:val="00421B45"/>
    <w:rsid w:val="004326DA"/>
    <w:rsid w:val="00435D73"/>
    <w:rsid w:val="0044340A"/>
    <w:rsid w:val="00443519"/>
    <w:rsid w:val="004549B9"/>
    <w:rsid w:val="00456E75"/>
    <w:rsid w:val="00457894"/>
    <w:rsid w:val="00457B80"/>
    <w:rsid w:val="004621BA"/>
    <w:rsid w:val="004772B0"/>
    <w:rsid w:val="00480FE4"/>
    <w:rsid w:val="0049152D"/>
    <w:rsid w:val="00494A9E"/>
    <w:rsid w:val="00496E96"/>
    <w:rsid w:val="004A0A01"/>
    <w:rsid w:val="004A1F69"/>
    <w:rsid w:val="004A7099"/>
    <w:rsid w:val="004B1277"/>
    <w:rsid w:val="004B7881"/>
    <w:rsid w:val="004C026A"/>
    <w:rsid w:val="004C2C44"/>
    <w:rsid w:val="004D1D67"/>
    <w:rsid w:val="004D3452"/>
    <w:rsid w:val="004F7B45"/>
    <w:rsid w:val="0051546A"/>
    <w:rsid w:val="005324B4"/>
    <w:rsid w:val="005348F0"/>
    <w:rsid w:val="00552859"/>
    <w:rsid w:val="00572EF9"/>
    <w:rsid w:val="00596CAD"/>
    <w:rsid w:val="00597DC7"/>
    <w:rsid w:val="005A1123"/>
    <w:rsid w:val="005B4AA4"/>
    <w:rsid w:val="005B5BA3"/>
    <w:rsid w:val="005B6DB9"/>
    <w:rsid w:val="005C0078"/>
    <w:rsid w:val="005C63AC"/>
    <w:rsid w:val="005E395E"/>
    <w:rsid w:val="005E4D72"/>
    <w:rsid w:val="005F35BC"/>
    <w:rsid w:val="0060339C"/>
    <w:rsid w:val="00603583"/>
    <w:rsid w:val="00603F72"/>
    <w:rsid w:val="00604BAC"/>
    <w:rsid w:val="006138EF"/>
    <w:rsid w:val="0061553F"/>
    <w:rsid w:val="0062404B"/>
    <w:rsid w:val="00632476"/>
    <w:rsid w:val="00632C73"/>
    <w:rsid w:val="0063508C"/>
    <w:rsid w:val="006410A2"/>
    <w:rsid w:val="006416B0"/>
    <w:rsid w:val="00646159"/>
    <w:rsid w:val="00646BD9"/>
    <w:rsid w:val="006525B5"/>
    <w:rsid w:val="00652CE2"/>
    <w:rsid w:val="006556F2"/>
    <w:rsid w:val="00655A4F"/>
    <w:rsid w:val="006625AE"/>
    <w:rsid w:val="0066324D"/>
    <w:rsid w:val="00664646"/>
    <w:rsid w:val="00665F27"/>
    <w:rsid w:val="00666566"/>
    <w:rsid w:val="00674E1B"/>
    <w:rsid w:val="00676598"/>
    <w:rsid w:val="006766E2"/>
    <w:rsid w:val="00682767"/>
    <w:rsid w:val="00683A3D"/>
    <w:rsid w:val="006840B9"/>
    <w:rsid w:val="00686514"/>
    <w:rsid w:val="006948B4"/>
    <w:rsid w:val="006A2718"/>
    <w:rsid w:val="006A347E"/>
    <w:rsid w:val="006A62C8"/>
    <w:rsid w:val="006A7DA5"/>
    <w:rsid w:val="006B7175"/>
    <w:rsid w:val="006C024D"/>
    <w:rsid w:val="006D2E34"/>
    <w:rsid w:val="006D2F03"/>
    <w:rsid w:val="006D79C8"/>
    <w:rsid w:val="006E04F1"/>
    <w:rsid w:val="006E6948"/>
    <w:rsid w:val="006F056F"/>
    <w:rsid w:val="006F0F0F"/>
    <w:rsid w:val="006F2DDF"/>
    <w:rsid w:val="006F396B"/>
    <w:rsid w:val="006F3B0A"/>
    <w:rsid w:val="006F3E9C"/>
    <w:rsid w:val="007020B6"/>
    <w:rsid w:val="00713866"/>
    <w:rsid w:val="00713EAB"/>
    <w:rsid w:val="0072028C"/>
    <w:rsid w:val="00723506"/>
    <w:rsid w:val="00733203"/>
    <w:rsid w:val="007333CA"/>
    <w:rsid w:val="007369EA"/>
    <w:rsid w:val="00740599"/>
    <w:rsid w:val="00740CB9"/>
    <w:rsid w:val="007576B7"/>
    <w:rsid w:val="007578AD"/>
    <w:rsid w:val="0076241F"/>
    <w:rsid w:val="00762C91"/>
    <w:rsid w:val="007719B0"/>
    <w:rsid w:val="007722EF"/>
    <w:rsid w:val="00773A40"/>
    <w:rsid w:val="00775E3D"/>
    <w:rsid w:val="0078653D"/>
    <w:rsid w:val="007A7D6E"/>
    <w:rsid w:val="007B59BC"/>
    <w:rsid w:val="007C184D"/>
    <w:rsid w:val="007C3A07"/>
    <w:rsid w:val="007C425B"/>
    <w:rsid w:val="007C5505"/>
    <w:rsid w:val="007C5FE8"/>
    <w:rsid w:val="007D639B"/>
    <w:rsid w:val="007D7491"/>
    <w:rsid w:val="007E4760"/>
    <w:rsid w:val="007E4979"/>
    <w:rsid w:val="007E4F97"/>
    <w:rsid w:val="007E703C"/>
    <w:rsid w:val="007F0ECD"/>
    <w:rsid w:val="00807188"/>
    <w:rsid w:val="00812E7B"/>
    <w:rsid w:val="00815F17"/>
    <w:rsid w:val="00816A63"/>
    <w:rsid w:val="008224F5"/>
    <w:rsid w:val="00834743"/>
    <w:rsid w:val="00836A36"/>
    <w:rsid w:val="00844386"/>
    <w:rsid w:val="0084761F"/>
    <w:rsid w:val="00851A23"/>
    <w:rsid w:val="00862557"/>
    <w:rsid w:val="008723D8"/>
    <w:rsid w:val="00874000"/>
    <w:rsid w:val="008812E3"/>
    <w:rsid w:val="0088238F"/>
    <w:rsid w:val="00894E11"/>
    <w:rsid w:val="00897C81"/>
    <w:rsid w:val="008A33A3"/>
    <w:rsid w:val="008A6161"/>
    <w:rsid w:val="008B3852"/>
    <w:rsid w:val="008C18D4"/>
    <w:rsid w:val="008C2086"/>
    <w:rsid w:val="008C7F92"/>
    <w:rsid w:val="008D1423"/>
    <w:rsid w:val="008D427E"/>
    <w:rsid w:val="008D74E5"/>
    <w:rsid w:val="008E1C58"/>
    <w:rsid w:val="008F08D4"/>
    <w:rsid w:val="008F7FAB"/>
    <w:rsid w:val="009113D4"/>
    <w:rsid w:val="00924977"/>
    <w:rsid w:val="009343ED"/>
    <w:rsid w:val="00935A50"/>
    <w:rsid w:val="00936F78"/>
    <w:rsid w:val="009409D4"/>
    <w:rsid w:val="009542CD"/>
    <w:rsid w:val="0095437A"/>
    <w:rsid w:val="0096541D"/>
    <w:rsid w:val="009A2657"/>
    <w:rsid w:val="009A30EB"/>
    <w:rsid w:val="009A3C93"/>
    <w:rsid w:val="009A3CE3"/>
    <w:rsid w:val="009B0752"/>
    <w:rsid w:val="009B484E"/>
    <w:rsid w:val="009C23B8"/>
    <w:rsid w:val="009C33B1"/>
    <w:rsid w:val="009D36AA"/>
    <w:rsid w:val="009D56DA"/>
    <w:rsid w:val="009F39B1"/>
    <w:rsid w:val="00A05C8F"/>
    <w:rsid w:val="00A10B74"/>
    <w:rsid w:val="00A15146"/>
    <w:rsid w:val="00A15F58"/>
    <w:rsid w:val="00A1608F"/>
    <w:rsid w:val="00A160FB"/>
    <w:rsid w:val="00A17E97"/>
    <w:rsid w:val="00A249EF"/>
    <w:rsid w:val="00A2517C"/>
    <w:rsid w:val="00A340A0"/>
    <w:rsid w:val="00A40E3B"/>
    <w:rsid w:val="00A410CF"/>
    <w:rsid w:val="00A420B6"/>
    <w:rsid w:val="00A45BA3"/>
    <w:rsid w:val="00A45D9E"/>
    <w:rsid w:val="00A52892"/>
    <w:rsid w:val="00A62150"/>
    <w:rsid w:val="00A7014D"/>
    <w:rsid w:val="00A85AD6"/>
    <w:rsid w:val="00A87335"/>
    <w:rsid w:val="00A913D6"/>
    <w:rsid w:val="00A96D3E"/>
    <w:rsid w:val="00A97468"/>
    <w:rsid w:val="00AA0159"/>
    <w:rsid w:val="00AA0E69"/>
    <w:rsid w:val="00AA19FE"/>
    <w:rsid w:val="00AA29F8"/>
    <w:rsid w:val="00AA7BD8"/>
    <w:rsid w:val="00AB4A13"/>
    <w:rsid w:val="00AC15A7"/>
    <w:rsid w:val="00AC17B3"/>
    <w:rsid w:val="00AC1C63"/>
    <w:rsid w:val="00AD02DD"/>
    <w:rsid w:val="00AD273B"/>
    <w:rsid w:val="00AF6781"/>
    <w:rsid w:val="00B00594"/>
    <w:rsid w:val="00B029A2"/>
    <w:rsid w:val="00B069C7"/>
    <w:rsid w:val="00B12E34"/>
    <w:rsid w:val="00B2358B"/>
    <w:rsid w:val="00B41744"/>
    <w:rsid w:val="00B6730B"/>
    <w:rsid w:val="00B74F22"/>
    <w:rsid w:val="00B774BF"/>
    <w:rsid w:val="00B819BE"/>
    <w:rsid w:val="00B85488"/>
    <w:rsid w:val="00B86F37"/>
    <w:rsid w:val="00B947AE"/>
    <w:rsid w:val="00BA1868"/>
    <w:rsid w:val="00BA480D"/>
    <w:rsid w:val="00BA59CA"/>
    <w:rsid w:val="00BB6A5E"/>
    <w:rsid w:val="00BB7F64"/>
    <w:rsid w:val="00BC3F0E"/>
    <w:rsid w:val="00BC66F3"/>
    <w:rsid w:val="00BC6BEF"/>
    <w:rsid w:val="00BD1218"/>
    <w:rsid w:val="00BD13F6"/>
    <w:rsid w:val="00BD3DC1"/>
    <w:rsid w:val="00BD7145"/>
    <w:rsid w:val="00BD73C3"/>
    <w:rsid w:val="00BE6A07"/>
    <w:rsid w:val="00BF095C"/>
    <w:rsid w:val="00BF24DF"/>
    <w:rsid w:val="00BF47A4"/>
    <w:rsid w:val="00BF6515"/>
    <w:rsid w:val="00C032E7"/>
    <w:rsid w:val="00C167BF"/>
    <w:rsid w:val="00C16880"/>
    <w:rsid w:val="00C2085B"/>
    <w:rsid w:val="00C235C1"/>
    <w:rsid w:val="00C27925"/>
    <w:rsid w:val="00C32A8A"/>
    <w:rsid w:val="00C33A62"/>
    <w:rsid w:val="00C36C3D"/>
    <w:rsid w:val="00C47994"/>
    <w:rsid w:val="00C50B90"/>
    <w:rsid w:val="00C5327E"/>
    <w:rsid w:val="00C53D8E"/>
    <w:rsid w:val="00C5715A"/>
    <w:rsid w:val="00C6111F"/>
    <w:rsid w:val="00C72090"/>
    <w:rsid w:val="00C737B7"/>
    <w:rsid w:val="00C76E46"/>
    <w:rsid w:val="00C776FD"/>
    <w:rsid w:val="00C838FC"/>
    <w:rsid w:val="00C92010"/>
    <w:rsid w:val="00C94E24"/>
    <w:rsid w:val="00CA0D04"/>
    <w:rsid w:val="00CA2658"/>
    <w:rsid w:val="00CA4391"/>
    <w:rsid w:val="00CB21A8"/>
    <w:rsid w:val="00CB232C"/>
    <w:rsid w:val="00CB4957"/>
    <w:rsid w:val="00CB5860"/>
    <w:rsid w:val="00CB7CCC"/>
    <w:rsid w:val="00CC14BE"/>
    <w:rsid w:val="00CD17AF"/>
    <w:rsid w:val="00CD6938"/>
    <w:rsid w:val="00CE15D4"/>
    <w:rsid w:val="00CE6D7F"/>
    <w:rsid w:val="00CE72FD"/>
    <w:rsid w:val="00CF5537"/>
    <w:rsid w:val="00D012EE"/>
    <w:rsid w:val="00D026DB"/>
    <w:rsid w:val="00D04D1E"/>
    <w:rsid w:val="00D10A5F"/>
    <w:rsid w:val="00D12E45"/>
    <w:rsid w:val="00D13CCC"/>
    <w:rsid w:val="00D22A00"/>
    <w:rsid w:val="00D329BA"/>
    <w:rsid w:val="00D34B4A"/>
    <w:rsid w:val="00D35A8D"/>
    <w:rsid w:val="00D370ED"/>
    <w:rsid w:val="00D443AA"/>
    <w:rsid w:val="00D44ACB"/>
    <w:rsid w:val="00D44DFD"/>
    <w:rsid w:val="00D5260C"/>
    <w:rsid w:val="00D6615E"/>
    <w:rsid w:val="00D67488"/>
    <w:rsid w:val="00D71289"/>
    <w:rsid w:val="00D712A9"/>
    <w:rsid w:val="00D71E4B"/>
    <w:rsid w:val="00D92373"/>
    <w:rsid w:val="00D96701"/>
    <w:rsid w:val="00DA78E6"/>
    <w:rsid w:val="00DA7D11"/>
    <w:rsid w:val="00DB0A51"/>
    <w:rsid w:val="00DB3FFF"/>
    <w:rsid w:val="00DB50FC"/>
    <w:rsid w:val="00DD0BD4"/>
    <w:rsid w:val="00DD3BF7"/>
    <w:rsid w:val="00DD638C"/>
    <w:rsid w:val="00DE0E78"/>
    <w:rsid w:val="00DE3407"/>
    <w:rsid w:val="00DF241E"/>
    <w:rsid w:val="00DF40BB"/>
    <w:rsid w:val="00E03ED6"/>
    <w:rsid w:val="00E1725E"/>
    <w:rsid w:val="00E25F29"/>
    <w:rsid w:val="00E26F50"/>
    <w:rsid w:val="00E33077"/>
    <w:rsid w:val="00E34A47"/>
    <w:rsid w:val="00E44E1B"/>
    <w:rsid w:val="00E47ACA"/>
    <w:rsid w:val="00E54315"/>
    <w:rsid w:val="00E56FF7"/>
    <w:rsid w:val="00E60950"/>
    <w:rsid w:val="00E61163"/>
    <w:rsid w:val="00E66815"/>
    <w:rsid w:val="00E8334D"/>
    <w:rsid w:val="00E92E74"/>
    <w:rsid w:val="00E93AAC"/>
    <w:rsid w:val="00E95410"/>
    <w:rsid w:val="00EA3772"/>
    <w:rsid w:val="00EB1E24"/>
    <w:rsid w:val="00EB1F97"/>
    <w:rsid w:val="00EC4D56"/>
    <w:rsid w:val="00ED15AC"/>
    <w:rsid w:val="00ED38DC"/>
    <w:rsid w:val="00EF2E1E"/>
    <w:rsid w:val="00EF3878"/>
    <w:rsid w:val="00EF5AB2"/>
    <w:rsid w:val="00F22AC6"/>
    <w:rsid w:val="00F30F02"/>
    <w:rsid w:val="00F3310A"/>
    <w:rsid w:val="00F35102"/>
    <w:rsid w:val="00F44ECF"/>
    <w:rsid w:val="00F46992"/>
    <w:rsid w:val="00F511B1"/>
    <w:rsid w:val="00F72C6A"/>
    <w:rsid w:val="00F74086"/>
    <w:rsid w:val="00F75193"/>
    <w:rsid w:val="00F87AF2"/>
    <w:rsid w:val="00F87DB2"/>
    <w:rsid w:val="00F90D54"/>
    <w:rsid w:val="00F90E52"/>
    <w:rsid w:val="00F925EF"/>
    <w:rsid w:val="00FA0792"/>
    <w:rsid w:val="00FA7129"/>
    <w:rsid w:val="00FB0FA2"/>
    <w:rsid w:val="00FB22BA"/>
    <w:rsid w:val="00FC24C8"/>
    <w:rsid w:val="00FE02CC"/>
    <w:rsid w:val="00FE11AF"/>
    <w:rsid w:val="00FE451B"/>
    <w:rsid w:val="00FE7852"/>
    <w:rsid w:val="0131F499"/>
    <w:rsid w:val="03219F7B"/>
    <w:rsid w:val="034AA534"/>
    <w:rsid w:val="045FB40A"/>
    <w:rsid w:val="046AE0EE"/>
    <w:rsid w:val="0832285D"/>
    <w:rsid w:val="09790516"/>
    <w:rsid w:val="0A5F9857"/>
    <w:rsid w:val="0A9FC70D"/>
    <w:rsid w:val="0C035A99"/>
    <w:rsid w:val="0C96181B"/>
    <w:rsid w:val="0D916853"/>
    <w:rsid w:val="0DD1947E"/>
    <w:rsid w:val="0E73EEBA"/>
    <w:rsid w:val="10521888"/>
    <w:rsid w:val="126DD4A8"/>
    <w:rsid w:val="1330C08F"/>
    <w:rsid w:val="133F6A98"/>
    <w:rsid w:val="13923CFA"/>
    <w:rsid w:val="14BB9043"/>
    <w:rsid w:val="14EC2770"/>
    <w:rsid w:val="16B89A53"/>
    <w:rsid w:val="17CE9B8A"/>
    <w:rsid w:val="18091A17"/>
    <w:rsid w:val="18BCC8DD"/>
    <w:rsid w:val="19047F9D"/>
    <w:rsid w:val="1B5CA72C"/>
    <w:rsid w:val="1C35602F"/>
    <w:rsid w:val="1D0DC3F3"/>
    <w:rsid w:val="1E44A0C4"/>
    <w:rsid w:val="1E662413"/>
    <w:rsid w:val="1EF9978D"/>
    <w:rsid w:val="1FA2500A"/>
    <w:rsid w:val="1FC725BC"/>
    <w:rsid w:val="21CF11E4"/>
    <w:rsid w:val="21DFB722"/>
    <w:rsid w:val="25CA117B"/>
    <w:rsid w:val="260B8741"/>
    <w:rsid w:val="2BF19E56"/>
    <w:rsid w:val="2C117BBA"/>
    <w:rsid w:val="2D87095D"/>
    <w:rsid w:val="2E57F35A"/>
    <w:rsid w:val="2E5F5250"/>
    <w:rsid w:val="2F6E3E9E"/>
    <w:rsid w:val="2F8CCDB7"/>
    <w:rsid w:val="31D940DC"/>
    <w:rsid w:val="32DFCA51"/>
    <w:rsid w:val="34E5E259"/>
    <w:rsid w:val="3609C21E"/>
    <w:rsid w:val="36B910F3"/>
    <w:rsid w:val="37ED4514"/>
    <w:rsid w:val="39233B7F"/>
    <w:rsid w:val="3946175B"/>
    <w:rsid w:val="3A601DC1"/>
    <w:rsid w:val="3D160505"/>
    <w:rsid w:val="3D70C031"/>
    <w:rsid w:val="3DB9D7FF"/>
    <w:rsid w:val="3EB2A953"/>
    <w:rsid w:val="421D8710"/>
    <w:rsid w:val="4432A05F"/>
    <w:rsid w:val="4577CF2A"/>
    <w:rsid w:val="458C24A2"/>
    <w:rsid w:val="461CFB59"/>
    <w:rsid w:val="47C771FC"/>
    <w:rsid w:val="4A3D89BB"/>
    <w:rsid w:val="4C24E419"/>
    <w:rsid w:val="4C4C98E7"/>
    <w:rsid w:val="4CC939A0"/>
    <w:rsid w:val="4E237387"/>
    <w:rsid w:val="4EF19BBE"/>
    <w:rsid w:val="50FDB936"/>
    <w:rsid w:val="51804AFE"/>
    <w:rsid w:val="518FCB30"/>
    <w:rsid w:val="51963E7D"/>
    <w:rsid w:val="547CAEB1"/>
    <w:rsid w:val="571A7D37"/>
    <w:rsid w:val="57C2A450"/>
    <w:rsid w:val="57F5B6F7"/>
    <w:rsid w:val="5B3013B4"/>
    <w:rsid w:val="5C5705A2"/>
    <w:rsid w:val="5C6473D7"/>
    <w:rsid w:val="5CE55BDF"/>
    <w:rsid w:val="5D300DE8"/>
    <w:rsid w:val="5F6736EA"/>
    <w:rsid w:val="5F867190"/>
    <w:rsid w:val="5FC614BE"/>
    <w:rsid w:val="607850EF"/>
    <w:rsid w:val="60DB5092"/>
    <w:rsid w:val="623C4310"/>
    <w:rsid w:val="625FC9E6"/>
    <w:rsid w:val="643D5EC9"/>
    <w:rsid w:val="6440A452"/>
    <w:rsid w:val="652913E8"/>
    <w:rsid w:val="6702436F"/>
    <w:rsid w:val="68D5B8AF"/>
    <w:rsid w:val="690E65EE"/>
    <w:rsid w:val="6AA69DE1"/>
    <w:rsid w:val="6B791BD9"/>
    <w:rsid w:val="6D82E758"/>
    <w:rsid w:val="6E98E737"/>
    <w:rsid w:val="70287CB1"/>
    <w:rsid w:val="735CD931"/>
    <w:rsid w:val="785622CB"/>
    <w:rsid w:val="78DB3083"/>
    <w:rsid w:val="7A7884FD"/>
    <w:rsid w:val="7B684EC0"/>
    <w:rsid w:val="7D387143"/>
    <w:rsid w:val="7D799152"/>
    <w:rsid w:val="7E2F3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C3F0A30"/>
  <w15:chartTrackingRefBased/>
  <w15:docId w15:val="{62763144-A89B-4DB5-A2D9-9C60056F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 w:val="22"/>
      <w:szCs w:val="22"/>
      <w:lang w:eastAsia="en-US"/>
    </w:rPr>
  </w:style>
  <w:style w:type="paragraph" w:styleId="Heading3">
    <w:name w:val="heading 3"/>
    <w:basedOn w:val="Normal"/>
    <w:link w:val="Heading3Char"/>
    <w:uiPriority w:val="9"/>
    <w:qFormat/>
    <w:rsid w:val="0076241F"/>
    <w:pPr>
      <w:spacing w:before="180" w:after="75" w:line="288" w:lineRule="auto"/>
      <w:outlineLvl w:val="2"/>
    </w:pPr>
    <w:rPr>
      <w:rFonts w:ascii="Times New Roman" w:hAnsi="Times New Roman"/>
      <w:b/>
      <w:bCs/>
      <w:color w:val="DE2F1A"/>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CharChar1">
    <w:name w:val="Char Char1"/>
    <w:semiHidden/>
    <w:locked/>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CharChar">
    <w:name w:val="Char Char"/>
    <w:rPr>
      <w:rFonts w:eastAsia="Times New Roman"/>
      <w:sz w:val="22"/>
      <w:szCs w:val="22"/>
      <w:lang w:eastAsia="en-US"/>
    </w:rPr>
  </w:style>
  <w:style w:type="table" w:styleId="TableGrid">
    <w:name w:val="Table Grid"/>
    <w:basedOn w:val="TableNormal"/>
    <w:rsid w:val="0079486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5220"/>
    <w:rPr>
      <w:color w:val="0000FF"/>
      <w:u w:val="single"/>
    </w:rPr>
  </w:style>
  <w:style w:type="paragraph" w:styleId="PlainText">
    <w:name w:val="Plain Text"/>
    <w:basedOn w:val="Normal"/>
    <w:link w:val="PlainTextChar"/>
    <w:uiPriority w:val="99"/>
    <w:unhideWhenUsed/>
    <w:rsid w:val="00243BBA"/>
    <w:pPr>
      <w:spacing w:after="0" w:line="240" w:lineRule="auto"/>
    </w:pPr>
    <w:rPr>
      <w:rFonts w:eastAsia="Calibri"/>
      <w:lang w:val="x-none"/>
    </w:rPr>
  </w:style>
  <w:style w:type="character" w:customStyle="1" w:styleId="PlainTextChar">
    <w:name w:val="Plain Text Char"/>
    <w:link w:val="PlainText"/>
    <w:uiPriority w:val="99"/>
    <w:rsid w:val="00243BBA"/>
    <w:rPr>
      <w:sz w:val="22"/>
      <w:szCs w:val="22"/>
      <w:lang w:eastAsia="en-US"/>
    </w:rPr>
  </w:style>
  <w:style w:type="paragraph" w:styleId="ListParagraph">
    <w:name w:val="List Paragraph"/>
    <w:basedOn w:val="Normal"/>
    <w:uiPriority w:val="34"/>
    <w:qFormat/>
    <w:rsid w:val="00A05C8F"/>
    <w:pPr>
      <w:ind w:left="720"/>
    </w:pPr>
  </w:style>
  <w:style w:type="character" w:customStyle="1" w:styleId="Heading3Char">
    <w:name w:val="Heading 3 Char"/>
    <w:link w:val="Heading3"/>
    <w:uiPriority w:val="9"/>
    <w:rsid w:val="0076241F"/>
    <w:rPr>
      <w:rFonts w:ascii="Times New Roman" w:eastAsia="Times New Roman" w:hAnsi="Times New Roman"/>
      <w:b/>
      <w:bCs/>
      <w:color w:val="DE2F1A"/>
      <w:sz w:val="28"/>
      <w:szCs w:val="28"/>
    </w:rPr>
  </w:style>
  <w:style w:type="character" w:styleId="Strong">
    <w:name w:val="Strong"/>
    <w:uiPriority w:val="22"/>
    <w:qFormat/>
    <w:rsid w:val="0076241F"/>
    <w:rPr>
      <w:b/>
      <w:bCs/>
    </w:rPr>
  </w:style>
  <w:style w:type="paragraph" w:customStyle="1" w:styleId="xmsonormal">
    <w:name w:val="x_msonormal"/>
    <w:basedOn w:val="Normal"/>
    <w:rsid w:val="005B4AA4"/>
    <w:pPr>
      <w:spacing w:after="0" w:line="240" w:lineRule="auto"/>
    </w:pPr>
    <w:rPr>
      <w:rFonts w:eastAsia="Calibri" w:cs="Calibri"/>
      <w:lang w:eastAsia="en-GB"/>
    </w:rPr>
  </w:style>
  <w:style w:type="paragraph" w:customStyle="1" w:styleId="xmsolistparagraph">
    <w:name w:val="x_msolistparagraph"/>
    <w:basedOn w:val="Normal"/>
    <w:rsid w:val="005B4AA4"/>
    <w:pPr>
      <w:spacing w:before="100" w:beforeAutospacing="1" w:after="100" w:afterAutospacing="1" w:line="240" w:lineRule="auto"/>
    </w:pPr>
    <w:rPr>
      <w:rFonts w:eastAsia="Calibri" w:cs="Calibri"/>
      <w:lang w:eastAsia="en-GB"/>
    </w:rPr>
  </w:style>
  <w:style w:type="paragraph" w:styleId="NormalWeb">
    <w:name w:val="Normal (Web)"/>
    <w:basedOn w:val="Normal"/>
    <w:uiPriority w:val="99"/>
    <w:unhideWhenUsed/>
    <w:rsid w:val="003C76F4"/>
    <w:pPr>
      <w:spacing w:before="100" w:beforeAutospacing="1" w:after="100" w:afterAutospacing="1" w:line="240" w:lineRule="auto"/>
    </w:pPr>
    <w:rPr>
      <w:rFonts w:ascii="Times New Roman" w:hAnsi="Times New Roman"/>
      <w:sz w:val="24"/>
      <w:szCs w:val="24"/>
      <w:lang w:eastAsia="en-GB"/>
    </w:rPr>
  </w:style>
  <w:style w:type="character" w:customStyle="1" w:styleId="contentpasted1">
    <w:name w:val="contentpasted1"/>
    <w:basedOn w:val="DefaultParagraphFont"/>
    <w:rsid w:val="0032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850">
      <w:bodyDiv w:val="1"/>
      <w:marLeft w:val="0"/>
      <w:marRight w:val="0"/>
      <w:marTop w:val="0"/>
      <w:marBottom w:val="0"/>
      <w:divBdr>
        <w:top w:val="none" w:sz="0" w:space="0" w:color="auto"/>
        <w:left w:val="none" w:sz="0" w:space="0" w:color="auto"/>
        <w:bottom w:val="none" w:sz="0" w:space="0" w:color="auto"/>
        <w:right w:val="none" w:sz="0" w:space="0" w:color="auto"/>
      </w:divBdr>
    </w:div>
    <w:div w:id="210508558">
      <w:bodyDiv w:val="1"/>
      <w:marLeft w:val="0"/>
      <w:marRight w:val="0"/>
      <w:marTop w:val="0"/>
      <w:marBottom w:val="0"/>
      <w:divBdr>
        <w:top w:val="none" w:sz="0" w:space="0" w:color="auto"/>
        <w:left w:val="none" w:sz="0" w:space="0" w:color="auto"/>
        <w:bottom w:val="none" w:sz="0" w:space="0" w:color="auto"/>
        <w:right w:val="none" w:sz="0" w:space="0" w:color="auto"/>
      </w:divBdr>
    </w:div>
    <w:div w:id="483006678">
      <w:bodyDiv w:val="1"/>
      <w:marLeft w:val="0"/>
      <w:marRight w:val="0"/>
      <w:marTop w:val="0"/>
      <w:marBottom w:val="0"/>
      <w:divBdr>
        <w:top w:val="none" w:sz="0" w:space="0" w:color="auto"/>
        <w:left w:val="none" w:sz="0" w:space="0" w:color="auto"/>
        <w:bottom w:val="none" w:sz="0" w:space="0" w:color="auto"/>
        <w:right w:val="none" w:sz="0" w:space="0" w:color="auto"/>
      </w:divBdr>
      <w:divsChild>
        <w:div w:id="679815085">
          <w:marLeft w:val="0"/>
          <w:marRight w:val="0"/>
          <w:marTop w:val="0"/>
          <w:marBottom w:val="0"/>
          <w:divBdr>
            <w:top w:val="none" w:sz="0" w:space="0" w:color="auto"/>
            <w:left w:val="none" w:sz="0" w:space="0" w:color="auto"/>
            <w:bottom w:val="none" w:sz="0" w:space="0" w:color="auto"/>
            <w:right w:val="none" w:sz="0" w:space="0" w:color="auto"/>
          </w:divBdr>
        </w:div>
      </w:divsChild>
    </w:div>
    <w:div w:id="560487484">
      <w:bodyDiv w:val="1"/>
      <w:marLeft w:val="0"/>
      <w:marRight w:val="0"/>
      <w:marTop w:val="0"/>
      <w:marBottom w:val="0"/>
      <w:divBdr>
        <w:top w:val="none" w:sz="0" w:space="0" w:color="auto"/>
        <w:left w:val="none" w:sz="0" w:space="0" w:color="auto"/>
        <w:bottom w:val="none" w:sz="0" w:space="0" w:color="auto"/>
        <w:right w:val="none" w:sz="0" w:space="0" w:color="auto"/>
      </w:divBdr>
    </w:div>
    <w:div w:id="615136598">
      <w:bodyDiv w:val="1"/>
      <w:marLeft w:val="0"/>
      <w:marRight w:val="0"/>
      <w:marTop w:val="0"/>
      <w:marBottom w:val="0"/>
      <w:divBdr>
        <w:top w:val="none" w:sz="0" w:space="0" w:color="auto"/>
        <w:left w:val="none" w:sz="0" w:space="0" w:color="auto"/>
        <w:bottom w:val="none" w:sz="0" w:space="0" w:color="auto"/>
        <w:right w:val="none" w:sz="0" w:space="0" w:color="auto"/>
      </w:divBdr>
    </w:div>
    <w:div w:id="722101110">
      <w:bodyDiv w:val="1"/>
      <w:marLeft w:val="0"/>
      <w:marRight w:val="0"/>
      <w:marTop w:val="0"/>
      <w:marBottom w:val="0"/>
      <w:divBdr>
        <w:top w:val="none" w:sz="0" w:space="0" w:color="auto"/>
        <w:left w:val="none" w:sz="0" w:space="0" w:color="auto"/>
        <w:bottom w:val="none" w:sz="0" w:space="0" w:color="auto"/>
        <w:right w:val="none" w:sz="0" w:space="0" w:color="auto"/>
      </w:divBdr>
    </w:div>
    <w:div w:id="723719489">
      <w:bodyDiv w:val="1"/>
      <w:marLeft w:val="0"/>
      <w:marRight w:val="0"/>
      <w:marTop w:val="0"/>
      <w:marBottom w:val="0"/>
      <w:divBdr>
        <w:top w:val="none" w:sz="0" w:space="0" w:color="auto"/>
        <w:left w:val="none" w:sz="0" w:space="0" w:color="auto"/>
        <w:bottom w:val="none" w:sz="0" w:space="0" w:color="auto"/>
        <w:right w:val="none" w:sz="0" w:space="0" w:color="auto"/>
      </w:divBdr>
    </w:div>
    <w:div w:id="916866898">
      <w:bodyDiv w:val="1"/>
      <w:marLeft w:val="0"/>
      <w:marRight w:val="0"/>
      <w:marTop w:val="0"/>
      <w:marBottom w:val="0"/>
      <w:divBdr>
        <w:top w:val="none" w:sz="0" w:space="0" w:color="auto"/>
        <w:left w:val="none" w:sz="0" w:space="0" w:color="auto"/>
        <w:bottom w:val="none" w:sz="0" w:space="0" w:color="auto"/>
        <w:right w:val="none" w:sz="0" w:space="0" w:color="auto"/>
      </w:divBdr>
      <w:divsChild>
        <w:div w:id="493765411">
          <w:marLeft w:val="0"/>
          <w:marRight w:val="0"/>
          <w:marTop w:val="100"/>
          <w:marBottom w:val="100"/>
          <w:divBdr>
            <w:top w:val="none" w:sz="0" w:space="0" w:color="auto"/>
            <w:left w:val="none" w:sz="0" w:space="0" w:color="auto"/>
            <w:bottom w:val="none" w:sz="0" w:space="0" w:color="auto"/>
            <w:right w:val="none" w:sz="0" w:space="0" w:color="auto"/>
          </w:divBdr>
          <w:divsChild>
            <w:div w:id="545339630">
              <w:marLeft w:val="0"/>
              <w:marRight w:val="0"/>
              <w:marTop w:val="0"/>
              <w:marBottom w:val="0"/>
              <w:divBdr>
                <w:top w:val="none" w:sz="0" w:space="0" w:color="auto"/>
                <w:left w:val="none" w:sz="0" w:space="0" w:color="auto"/>
                <w:bottom w:val="none" w:sz="0" w:space="0" w:color="auto"/>
                <w:right w:val="none" w:sz="0" w:space="0" w:color="auto"/>
              </w:divBdr>
              <w:divsChild>
                <w:div w:id="1549878237">
                  <w:marLeft w:val="0"/>
                  <w:marRight w:val="0"/>
                  <w:marTop w:val="0"/>
                  <w:marBottom w:val="0"/>
                  <w:divBdr>
                    <w:top w:val="none" w:sz="0" w:space="0" w:color="auto"/>
                    <w:left w:val="none" w:sz="0" w:space="0" w:color="auto"/>
                    <w:bottom w:val="none" w:sz="0" w:space="0" w:color="auto"/>
                    <w:right w:val="none" w:sz="0" w:space="0" w:color="auto"/>
                  </w:divBdr>
                  <w:divsChild>
                    <w:div w:id="1216968628">
                      <w:marLeft w:val="0"/>
                      <w:marRight w:val="0"/>
                      <w:marTop w:val="0"/>
                      <w:marBottom w:val="0"/>
                      <w:divBdr>
                        <w:top w:val="none" w:sz="0" w:space="0" w:color="auto"/>
                        <w:left w:val="none" w:sz="0" w:space="0" w:color="auto"/>
                        <w:bottom w:val="none" w:sz="0" w:space="0" w:color="auto"/>
                        <w:right w:val="none" w:sz="0" w:space="0" w:color="auto"/>
                      </w:divBdr>
                      <w:divsChild>
                        <w:div w:id="1520467295">
                          <w:marLeft w:val="0"/>
                          <w:marRight w:val="0"/>
                          <w:marTop w:val="0"/>
                          <w:marBottom w:val="0"/>
                          <w:divBdr>
                            <w:top w:val="none" w:sz="0" w:space="0" w:color="auto"/>
                            <w:left w:val="none" w:sz="0" w:space="0" w:color="auto"/>
                            <w:bottom w:val="none" w:sz="0" w:space="0" w:color="auto"/>
                            <w:right w:val="none" w:sz="0" w:space="0" w:color="auto"/>
                          </w:divBdr>
                          <w:divsChild>
                            <w:div w:id="831481692">
                              <w:marLeft w:val="0"/>
                              <w:marRight w:val="0"/>
                              <w:marTop w:val="0"/>
                              <w:marBottom w:val="0"/>
                              <w:divBdr>
                                <w:top w:val="none" w:sz="0" w:space="0" w:color="auto"/>
                                <w:left w:val="none" w:sz="0" w:space="0" w:color="auto"/>
                                <w:bottom w:val="none" w:sz="0" w:space="0" w:color="auto"/>
                                <w:right w:val="none" w:sz="0" w:space="0" w:color="auto"/>
                              </w:divBdr>
                              <w:divsChild>
                                <w:div w:id="1903179264">
                                  <w:marLeft w:val="0"/>
                                  <w:marRight w:val="0"/>
                                  <w:marTop w:val="0"/>
                                  <w:marBottom w:val="0"/>
                                  <w:divBdr>
                                    <w:top w:val="none" w:sz="0" w:space="0" w:color="auto"/>
                                    <w:left w:val="none" w:sz="0" w:space="0" w:color="auto"/>
                                    <w:bottom w:val="none" w:sz="0" w:space="0" w:color="auto"/>
                                    <w:right w:val="none" w:sz="0" w:space="0" w:color="auto"/>
                                  </w:divBdr>
                                  <w:divsChild>
                                    <w:div w:id="2094276233">
                                      <w:marLeft w:val="0"/>
                                      <w:marRight w:val="0"/>
                                      <w:marTop w:val="0"/>
                                      <w:marBottom w:val="0"/>
                                      <w:divBdr>
                                        <w:top w:val="single" w:sz="6" w:space="8" w:color="D0C9CB"/>
                                        <w:left w:val="single" w:sz="6" w:space="4" w:color="D0C9CB"/>
                                        <w:bottom w:val="single" w:sz="6" w:space="4" w:color="D0C9CB"/>
                                        <w:right w:val="single" w:sz="6" w:space="4" w:color="D0C9CB"/>
                                      </w:divBdr>
                                      <w:divsChild>
                                        <w:div w:id="1432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742498">
      <w:bodyDiv w:val="1"/>
      <w:marLeft w:val="0"/>
      <w:marRight w:val="0"/>
      <w:marTop w:val="0"/>
      <w:marBottom w:val="0"/>
      <w:divBdr>
        <w:top w:val="none" w:sz="0" w:space="0" w:color="auto"/>
        <w:left w:val="none" w:sz="0" w:space="0" w:color="auto"/>
        <w:bottom w:val="none" w:sz="0" w:space="0" w:color="auto"/>
        <w:right w:val="none" w:sz="0" w:space="0" w:color="auto"/>
      </w:divBdr>
    </w:div>
    <w:div w:id="1083988614">
      <w:bodyDiv w:val="1"/>
      <w:marLeft w:val="0"/>
      <w:marRight w:val="0"/>
      <w:marTop w:val="0"/>
      <w:marBottom w:val="0"/>
      <w:divBdr>
        <w:top w:val="none" w:sz="0" w:space="0" w:color="auto"/>
        <w:left w:val="none" w:sz="0" w:space="0" w:color="auto"/>
        <w:bottom w:val="none" w:sz="0" w:space="0" w:color="auto"/>
        <w:right w:val="none" w:sz="0" w:space="0" w:color="auto"/>
      </w:divBdr>
    </w:div>
    <w:div w:id="1089153972">
      <w:bodyDiv w:val="1"/>
      <w:marLeft w:val="0"/>
      <w:marRight w:val="0"/>
      <w:marTop w:val="0"/>
      <w:marBottom w:val="0"/>
      <w:divBdr>
        <w:top w:val="none" w:sz="0" w:space="0" w:color="auto"/>
        <w:left w:val="none" w:sz="0" w:space="0" w:color="auto"/>
        <w:bottom w:val="none" w:sz="0" w:space="0" w:color="auto"/>
        <w:right w:val="none" w:sz="0" w:space="0" w:color="auto"/>
      </w:divBdr>
    </w:div>
    <w:div w:id="1151141254">
      <w:bodyDiv w:val="1"/>
      <w:marLeft w:val="0"/>
      <w:marRight w:val="0"/>
      <w:marTop w:val="0"/>
      <w:marBottom w:val="0"/>
      <w:divBdr>
        <w:top w:val="none" w:sz="0" w:space="0" w:color="auto"/>
        <w:left w:val="none" w:sz="0" w:space="0" w:color="auto"/>
        <w:bottom w:val="none" w:sz="0" w:space="0" w:color="auto"/>
        <w:right w:val="none" w:sz="0" w:space="0" w:color="auto"/>
      </w:divBdr>
    </w:div>
    <w:div w:id="1347710203">
      <w:bodyDiv w:val="1"/>
      <w:marLeft w:val="0"/>
      <w:marRight w:val="0"/>
      <w:marTop w:val="0"/>
      <w:marBottom w:val="0"/>
      <w:divBdr>
        <w:top w:val="none" w:sz="0" w:space="0" w:color="auto"/>
        <w:left w:val="none" w:sz="0" w:space="0" w:color="auto"/>
        <w:bottom w:val="none" w:sz="0" w:space="0" w:color="auto"/>
        <w:right w:val="none" w:sz="0" w:space="0" w:color="auto"/>
      </w:divBdr>
    </w:div>
    <w:div w:id="1441680617">
      <w:bodyDiv w:val="1"/>
      <w:marLeft w:val="0"/>
      <w:marRight w:val="0"/>
      <w:marTop w:val="0"/>
      <w:marBottom w:val="0"/>
      <w:divBdr>
        <w:top w:val="none" w:sz="0" w:space="0" w:color="auto"/>
        <w:left w:val="none" w:sz="0" w:space="0" w:color="auto"/>
        <w:bottom w:val="none" w:sz="0" w:space="0" w:color="auto"/>
        <w:right w:val="none" w:sz="0" w:space="0" w:color="auto"/>
      </w:divBdr>
    </w:div>
    <w:div w:id="1482623286">
      <w:bodyDiv w:val="1"/>
      <w:marLeft w:val="0"/>
      <w:marRight w:val="0"/>
      <w:marTop w:val="0"/>
      <w:marBottom w:val="0"/>
      <w:divBdr>
        <w:top w:val="none" w:sz="0" w:space="0" w:color="auto"/>
        <w:left w:val="none" w:sz="0" w:space="0" w:color="auto"/>
        <w:bottom w:val="none" w:sz="0" w:space="0" w:color="auto"/>
        <w:right w:val="none" w:sz="0" w:space="0" w:color="auto"/>
      </w:divBdr>
    </w:div>
    <w:div w:id="1582761739">
      <w:bodyDiv w:val="1"/>
      <w:marLeft w:val="0"/>
      <w:marRight w:val="0"/>
      <w:marTop w:val="0"/>
      <w:marBottom w:val="0"/>
      <w:divBdr>
        <w:top w:val="none" w:sz="0" w:space="0" w:color="auto"/>
        <w:left w:val="none" w:sz="0" w:space="0" w:color="auto"/>
        <w:bottom w:val="none" w:sz="0" w:space="0" w:color="auto"/>
        <w:right w:val="none" w:sz="0" w:space="0" w:color="auto"/>
      </w:divBdr>
    </w:div>
    <w:div w:id="1710834054">
      <w:bodyDiv w:val="1"/>
      <w:marLeft w:val="0"/>
      <w:marRight w:val="0"/>
      <w:marTop w:val="0"/>
      <w:marBottom w:val="0"/>
      <w:divBdr>
        <w:top w:val="none" w:sz="0" w:space="0" w:color="auto"/>
        <w:left w:val="none" w:sz="0" w:space="0" w:color="auto"/>
        <w:bottom w:val="none" w:sz="0" w:space="0" w:color="auto"/>
        <w:right w:val="none" w:sz="0" w:space="0" w:color="auto"/>
      </w:divBdr>
    </w:div>
    <w:div w:id="1960257290">
      <w:bodyDiv w:val="1"/>
      <w:marLeft w:val="0"/>
      <w:marRight w:val="0"/>
      <w:marTop w:val="0"/>
      <w:marBottom w:val="0"/>
      <w:divBdr>
        <w:top w:val="none" w:sz="0" w:space="0" w:color="auto"/>
        <w:left w:val="none" w:sz="0" w:space="0" w:color="auto"/>
        <w:bottom w:val="none" w:sz="0" w:space="0" w:color="auto"/>
        <w:right w:val="none" w:sz="0" w:space="0" w:color="auto"/>
      </w:divBdr>
    </w:div>
    <w:div w:id="1988438113">
      <w:bodyDiv w:val="1"/>
      <w:marLeft w:val="0"/>
      <w:marRight w:val="0"/>
      <w:marTop w:val="0"/>
      <w:marBottom w:val="0"/>
      <w:divBdr>
        <w:top w:val="none" w:sz="0" w:space="0" w:color="auto"/>
        <w:left w:val="none" w:sz="0" w:space="0" w:color="auto"/>
        <w:bottom w:val="none" w:sz="0" w:space="0" w:color="auto"/>
        <w:right w:val="none" w:sz="0" w:space="0" w:color="auto"/>
      </w:divBdr>
      <w:divsChild>
        <w:div w:id="1901284964">
          <w:marLeft w:val="0"/>
          <w:marRight w:val="0"/>
          <w:marTop w:val="100"/>
          <w:marBottom w:val="100"/>
          <w:divBdr>
            <w:top w:val="none" w:sz="0" w:space="0" w:color="auto"/>
            <w:left w:val="none" w:sz="0" w:space="0" w:color="auto"/>
            <w:bottom w:val="none" w:sz="0" w:space="0" w:color="auto"/>
            <w:right w:val="none" w:sz="0" w:space="0" w:color="auto"/>
          </w:divBdr>
          <w:divsChild>
            <w:div w:id="1600675389">
              <w:marLeft w:val="0"/>
              <w:marRight w:val="0"/>
              <w:marTop w:val="0"/>
              <w:marBottom w:val="0"/>
              <w:divBdr>
                <w:top w:val="none" w:sz="0" w:space="0" w:color="auto"/>
                <w:left w:val="none" w:sz="0" w:space="0" w:color="auto"/>
                <w:bottom w:val="none" w:sz="0" w:space="0" w:color="auto"/>
                <w:right w:val="none" w:sz="0" w:space="0" w:color="auto"/>
              </w:divBdr>
              <w:divsChild>
                <w:div w:id="892884760">
                  <w:marLeft w:val="0"/>
                  <w:marRight w:val="0"/>
                  <w:marTop w:val="0"/>
                  <w:marBottom w:val="0"/>
                  <w:divBdr>
                    <w:top w:val="none" w:sz="0" w:space="0" w:color="auto"/>
                    <w:left w:val="none" w:sz="0" w:space="0" w:color="auto"/>
                    <w:bottom w:val="none" w:sz="0" w:space="0" w:color="auto"/>
                    <w:right w:val="none" w:sz="0" w:space="0" w:color="auto"/>
                  </w:divBdr>
                  <w:divsChild>
                    <w:div w:id="19820156">
                      <w:marLeft w:val="0"/>
                      <w:marRight w:val="0"/>
                      <w:marTop w:val="0"/>
                      <w:marBottom w:val="0"/>
                      <w:divBdr>
                        <w:top w:val="none" w:sz="0" w:space="0" w:color="auto"/>
                        <w:left w:val="none" w:sz="0" w:space="0" w:color="auto"/>
                        <w:bottom w:val="none" w:sz="0" w:space="0" w:color="auto"/>
                        <w:right w:val="none" w:sz="0" w:space="0" w:color="auto"/>
                      </w:divBdr>
                      <w:divsChild>
                        <w:div w:id="2131783337">
                          <w:marLeft w:val="0"/>
                          <w:marRight w:val="0"/>
                          <w:marTop w:val="0"/>
                          <w:marBottom w:val="0"/>
                          <w:divBdr>
                            <w:top w:val="none" w:sz="0" w:space="0" w:color="auto"/>
                            <w:left w:val="none" w:sz="0" w:space="0" w:color="auto"/>
                            <w:bottom w:val="none" w:sz="0" w:space="0" w:color="auto"/>
                            <w:right w:val="none" w:sz="0" w:space="0" w:color="auto"/>
                          </w:divBdr>
                          <w:divsChild>
                            <w:div w:id="665867964">
                              <w:marLeft w:val="0"/>
                              <w:marRight w:val="0"/>
                              <w:marTop w:val="0"/>
                              <w:marBottom w:val="0"/>
                              <w:divBdr>
                                <w:top w:val="none" w:sz="0" w:space="0" w:color="auto"/>
                                <w:left w:val="none" w:sz="0" w:space="0" w:color="auto"/>
                                <w:bottom w:val="none" w:sz="0" w:space="0" w:color="auto"/>
                                <w:right w:val="none" w:sz="0" w:space="0" w:color="auto"/>
                              </w:divBdr>
                              <w:divsChild>
                                <w:div w:id="504056498">
                                  <w:marLeft w:val="0"/>
                                  <w:marRight w:val="0"/>
                                  <w:marTop w:val="0"/>
                                  <w:marBottom w:val="0"/>
                                  <w:divBdr>
                                    <w:top w:val="none" w:sz="0" w:space="0" w:color="auto"/>
                                    <w:left w:val="none" w:sz="0" w:space="0" w:color="auto"/>
                                    <w:bottom w:val="none" w:sz="0" w:space="0" w:color="auto"/>
                                    <w:right w:val="none" w:sz="0" w:space="0" w:color="auto"/>
                                  </w:divBdr>
                                  <w:divsChild>
                                    <w:div w:id="1501920516">
                                      <w:marLeft w:val="0"/>
                                      <w:marRight w:val="0"/>
                                      <w:marTop w:val="0"/>
                                      <w:marBottom w:val="0"/>
                                      <w:divBdr>
                                        <w:top w:val="single" w:sz="6" w:space="8" w:color="D0C9CB"/>
                                        <w:left w:val="single" w:sz="6" w:space="4" w:color="D0C9CB"/>
                                        <w:bottom w:val="single" w:sz="6" w:space="4" w:color="D0C9CB"/>
                                        <w:right w:val="single" w:sz="6" w:space="4" w:color="D0C9CB"/>
                                      </w:divBdr>
                                      <w:divsChild>
                                        <w:div w:id="6511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668158">
      <w:bodyDiv w:val="1"/>
      <w:marLeft w:val="0"/>
      <w:marRight w:val="0"/>
      <w:marTop w:val="0"/>
      <w:marBottom w:val="0"/>
      <w:divBdr>
        <w:top w:val="none" w:sz="0" w:space="0" w:color="auto"/>
        <w:left w:val="none" w:sz="0" w:space="0" w:color="auto"/>
        <w:bottom w:val="none" w:sz="0" w:space="0" w:color="auto"/>
        <w:right w:val="none" w:sz="0" w:space="0" w:color="auto"/>
      </w:divBdr>
      <w:divsChild>
        <w:div w:id="1092747861">
          <w:marLeft w:val="0"/>
          <w:marRight w:val="0"/>
          <w:marTop w:val="100"/>
          <w:marBottom w:val="100"/>
          <w:divBdr>
            <w:top w:val="none" w:sz="0" w:space="0" w:color="auto"/>
            <w:left w:val="none" w:sz="0" w:space="0" w:color="auto"/>
            <w:bottom w:val="none" w:sz="0" w:space="0" w:color="auto"/>
            <w:right w:val="none" w:sz="0" w:space="0" w:color="auto"/>
          </w:divBdr>
          <w:divsChild>
            <w:div w:id="1219898546">
              <w:marLeft w:val="0"/>
              <w:marRight w:val="0"/>
              <w:marTop w:val="0"/>
              <w:marBottom w:val="0"/>
              <w:divBdr>
                <w:top w:val="none" w:sz="0" w:space="0" w:color="auto"/>
                <w:left w:val="none" w:sz="0" w:space="0" w:color="auto"/>
                <w:bottom w:val="none" w:sz="0" w:space="0" w:color="auto"/>
                <w:right w:val="none" w:sz="0" w:space="0" w:color="auto"/>
              </w:divBdr>
              <w:divsChild>
                <w:div w:id="46102615">
                  <w:marLeft w:val="0"/>
                  <w:marRight w:val="0"/>
                  <w:marTop w:val="0"/>
                  <w:marBottom w:val="0"/>
                  <w:divBdr>
                    <w:top w:val="none" w:sz="0" w:space="0" w:color="auto"/>
                    <w:left w:val="none" w:sz="0" w:space="0" w:color="auto"/>
                    <w:bottom w:val="none" w:sz="0" w:space="0" w:color="auto"/>
                    <w:right w:val="none" w:sz="0" w:space="0" w:color="auto"/>
                  </w:divBdr>
                  <w:divsChild>
                    <w:div w:id="1338727807">
                      <w:marLeft w:val="0"/>
                      <w:marRight w:val="0"/>
                      <w:marTop w:val="0"/>
                      <w:marBottom w:val="0"/>
                      <w:divBdr>
                        <w:top w:val="none" w:sz="0" w:space="0" w:color="auto"/>
                        <w:left w:val="none" w:sz="0" w:space="0" w:color="auto"/>
                        <w:bottom w:val="none" w:sz="0" w:space="0" w:color="auto"/>
                        <w:right w:val="none" w:sz="0" w:space="0" w:color="auto"/>
                      </w:divBdr>
                      <w:divsChild>
                        <w:div w:id="1222785667">
                          <w:marLeft w:val="0"/>
                          <w:marRight w:val="0"/>
                          <w:marTop w:val="0"/>
                          <w:marBottom w:val="0"/>
                          <w:divBdr>
                            <w:top w:val="none" w:sz="0" w:space="0" w:color="auto"/>
                            <w:left w:val="none" w:sz="0" w:space="0" w:color="auto"/>
                            <w:bottom w:val="none" w:sz="0" w:space="0" w:color="auto"/>
                            <w:right w:val="none" w:sz="0" w:space="0" w:color="auto"/>
                          </w:divBdr>
                          <w:divsChild>
                            <w:div w:id="3676203">
                              <w:marLeft w:val="0"/>
                              <w:marRight w:val="0"/>
                              <w:marTop w:val="0"/>
                              <w:marBottom w:val="0"/>
                              <w:divBdr>
                                <w:top w:val="none" w:sz="0" w:space="0" w:color="auto"/>
                                <w:left w:val="none" w:sz="0" w:space="0" w:color="auto"/>
                                <w:bottom w:val="none" w:sz="0" w:space="0" w:color="auto"/>
                                <w:right w:val="none" w:sz="0" w:space="0" w:color="auto"/>
                              </w:divBdr>
                              <w:divsChild>
                                <w:div w:id="2030595009">
                                  <w:marLeft w:val="0"/>
                                  <w:marRight w:val="0"/>
                                  <w:marTop w:val="0"/>
                                  <w:marBottom w:val="0"/>
                                  <w:divBdr>
                                    <w:top w:val="none" w:sz="0" w:space="0" w:color="auto"/>
                                    <w:left w:val="none" w:sz="0" w:space="0" w:color="auto"/>
                                    <w:bottom w:val="none" w:sz="0" w:space="0" w:color="auto"/>
                                    <w:right w:val="none" w:sz="0" w:space="0" w:color="auto"/>
                                  </w:divBdr>
                                  <w:divsChild>
                                    <w:div w:id="496727391">
                                      <w:marLeft w:val="0"/>
                                      <w:marRight w:val="0"/>
                                      <w:marTop w:val="0"/>
                                      <w:marBottom w:val="0"/>
                                      <w:divBdr>
                                        <w:top w:val="single" w:sz="6" w:space="8" w:color="D0C9CB"/>
                                        <w:left w:val="single" w:sz="6" w:space="4" w:color="D0C9CB"/>
                                        <w:bottom w:val="single" w:sz="6" w:space="4" w:color="D0C9CB"/>
                                        <w:right w:val="single" w:sz="6" w:space="4" w:color="D0C9CB"/>
                                      </w:divBdr>
                                      <w:divsChild>
                                        <w:div w:id="920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025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7B2528B617F4D98D7E6E10A61F0A7" ma:contentTypeVersion="12" ma:contentTypeDescription="Create a new document." ma:contentTypeScope="" ma:versionID="d6b5f1327b3017387cae09454c3833ac">
  <xsd:schema xmlns:xsd="http://www.w3.org/2001/XMLSchema" xmlns:xs="http://www.w3.org/2001/XMLSchema" xmlns:p="http://schemas.microsoft.com/office/2006/metadata/properties" xmlns:ns2="81364622-60be-460d-b57e-6b23bc117260" xmlns:ns3="7bd09c37-2398-45b5-b2bc-df0444c238b6" targetNamespace="http://schemas.microsoft.com/office/2006/metadata/properties" ma:root="true" ma:fieldsID="17a82b6100bdc921653aa6f705838a2f" ns2:_="" ns3:_="">
    <xsd:import namespace="81364622-60be-460d-b57e-6b23bc117260"/>
    <xsd:import namespace="7bd09c37-2398-45b5-b2bc-df0444c238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64622-60be-460d-b57e-6b23bc117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09c37-2398-45b5-b2bc-df0444c238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B610D-B935-4B69-A105-17FE1C2C6FC5}">
  <ds:schemaRefs>
    <ds:schemaRef ds:uri="http://schemas.microsoft.com/sharepoint/v3/contenttype/forms"/>
  </ds:schemaRefs>
</ds:datastoreItem>
</file>

<file path=customXml/itemProps2.xml><?xml version="1.0" encoding="utf-8"?>
<ds:datastoreItem xmlns:ds="http://schemas.openxmlformats.org/officeDocument/2006/customXml" ds:itemID="{AA6D8F6B-F936-4D03-B1E8-B6EFCBA54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64622-60be-460d-b57e-6b23bc117260"/>
    <ds:schemaRef ds:uri="7bd09c37-2398-45b5-b2bc-df0444c2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3994</Characters>
  <Application>Microsoft Office Word</Application>
  <DocSecurity>0</DocSecurity>
  <Lines>33</Lines>
  <Paragraphs>9</Paragraphs>
  <ScaleCrop>false</ScaleCrop>
  <Company>NHS Devon</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Horton</dc:creator>
  <cp:keywords/>
  <cp:lastModifiedBy>AUBREY-SMITH, Kirsty (WALLINGBROOK HEALTH CENTRE)</cp:lastModifiedBy>
  <cp:revision>2</cp:revision>
  <cp:lastPrinted>2017-11-27T18:49:00Z</cp:lastPrinted>
  <dcterms:created xsi:type="dcterms:W3CDTF">2025-10-07T13:13:00Z</dcterms:created>
  <dcterms:modified xsi:type="dcterms:W3CDTF">2025-10-07T13:13:00Z</dcterms:modified>
</cp:coreProperties>
</file>